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32B84" w:rsidRDefault="00332B84" w:rsidP="001E283E">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332B84" w:rsidRDefault="00332B84" w:rsidP="001E283E">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332B84" w:rsidRDefault="00332B84" w:rsidP="001E283E">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332B84" w:rsidRDefault="00332B84" w:rsidP="001E283E">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332B84" w:rsidRDefault="00332B84" w:rsidP="001E283E">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332B84" w:rsidRDefault="00332B84" w:rsidP="001E283E">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332B84" w:rsidRDefault="00332B84" w:rsidP="001E283E">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332B84" w:rsidRDefault="00332B84" w:rsidP="001E283E">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332B84" w:rsidRDefault="00332B84" w:rsidP="001E283E">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332B84" w:rsidRDefault="00332B84" w:rsidP="001E283E">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487400" w:rsidRDefault="00487400" w:rsidP="001E283E">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332B84" w:rsidRDefault="00332B84" w:rsidP="001E283E">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332B84" w:rsidRDefault="00332B84" w:rsidP="001E283E">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332B84" w:rsidRDefault="00332B84" w:rsidP="001E283E">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332B84" w:rsidRPr="005012CD" w:rsidRDefault="005012CD" w:rsidP="005012CD">
      <w:pPr>
        <w:shd w:val="clear" w:color="auto" w:fill="FFFFFF"/>
        <w:spacing w:after="0" w:line="360" w:lineRule="auto"/>
        <w:jc w:val="center"/>
        <w:textAlignment w:val="baseline"/>
        <w:rPr>
          <w:rFonts w:ascii="Times New Roman" w:hAnsi="Times New Roman" w:cs="Times New Roman"/>
          <w:color w:val="000000" w:themeColor="text1"/>
          <w:sz w:val="56"/>
          <w:szCs w:val="56"/>
        </w:rPr>
      </w:pPr>
      <w:r w:rsidRPr="005012CD">
        <w:rPr>
          <w:rFonts w:ascii="Times New Roman" w:hAnsi="Times New Roman" w:cs="Times New Roman"/>
          <w:color w:val="000000" w:themeColor="text1"/>
          <w:sz w:val="56"/>
          <w:szCs w:val="56"/>
        </w:rPr>
        <w:t xml:space="preserve">Тема: Могилів – Подільський </w:t>
      </w:r>
      <w:proofErr w:type="spellStart"/>
      <w:r w:rsidRPr="005012CD">
        <w:rPr>
          <w:rFonts w:ascii="Times New Roman" w:hAnsi="Times New Roman" w:cs="Times New Roman"/>
          <w:color w:val="000000" w:themeColor="text1"/>
          <w:sz w:val="56"/>
          <w:szCs w:val="56"/>
        </w:rPr>
        <w:t>історико</w:t>
      </w:r>
      <w:proofErr w:type="spellEnd"/>
      <w:r w:rsidRPr="005012CD">
        <w:rPr>
          <w:rFonts w:ascii="Times New Roman" w:hAnsi="Times New Roman" w:cs="Times New Roman"/>
          <w:color w:val="000000" w:themeColor="text1"/>
          <w:sz w:val="56"/>
          <w:szCs w:val="56"/>
        </w:rPr>
        <w:t xml:space="preserve"> – краєзнавчий музей</w:t>
      </w:r>
    </w:p>
    <w:p w:rsidR="00332B84" w:rsidRDefault="00332B84" w:rsidP="001E283E">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332B84" w:rsidRDefault="00332B84" w:rsidP="001E283E">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332B84" w:rsidRDefault="00332B84" w:rsidP="001E283E">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332B84" w:rsidRDefault="00332B84" w:rsidP="001E283E">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332B84" w:rsidRDefault="00332B84" w:rsidP="001E283E">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332B84" w:rsidRDefault="00332B84" w:rsidP="001E283E">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332B84" w:rsidRDefault="00332B84" w:rsidP="001E283E">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332B84" w:rsidRDefault="00332B84" w:rsidP="001E283E">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332B84" w:rsidRDefault="00332B84" w:rsidP="00332B84">
      <w:pPr>
        <w:shd w:val="clear" w:color="auto" w:fill="FFFFFF"/>
        <w:spacing w:after="0" w:line="360" w:lineRule="auto"/>
        <w:jc w:val="right"/>
        <w:textAlignment w:val="baseline"/>
        <w:rPr>
          <w:rFonts w:ascii="Times New Roman" w:hAnsi="Times New Roman" w:cs="Times New Roman"/>
          <w:color w:val="000000" w:themeColor="text1"/>
          <w:sz w:val="28"/>
          <w:szCs w:val="28"/>
        </w:rPr>
      </w:pPr>
    </w:p>
    <w:p w:rsidR="00332B84" w:rsidRDefault="00332B84" w:rsidP="00332B84">
      <w:pPr>
        <w:shd w:val="clear" w:color="auto" w:fill="FFFFFF"/>
        <w:spacing w:after="0" w:line="360" w:lineRule="auto"/>
        <w:jc w:val="right"/>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Учениця 5-В класу</w:t>
      </w:r>
    </w:p>
    <w:p w:rsidR="00332B84" w:rsidRDefault="00332B84" w:rsidP="00332B84">
      <w:pPr>
        <w:shd w:val="clear" w:color="auto" w:fill="FFFFFF"/>
        <w:spacing w:after="0" w:line="360" w:lineRule="auto"/>
        <w:jc w:val="right"/>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Підлісна </w:t>
      </w:r>
      <w:proofErr w:type="spellStart"/>
      <w:r>
        <w:rPr>
          <w:rFonts w:ascii="Times New Roman" w:hAnsi="Times New Roman" w:cs="Times New Roman"/>
          <w:color w:val="000000" w:themeColor="text1"/>
          <w:sz w:val="28"/>
          <w:szCs w:val="28"/>
        </w:rPr>
        <w:t>Крістіна</w:t>
      </w:r>
      <w:proofErr w:type="spellEnd"/>
    </w:p>
    <w:p w:rsidR="00332B84" w:rsidRDefault="00332B84" w:rsidP="005E16BA">
      <w:pPr>
        <w:shd w:val="clear" w:color="auto" w:fill="FFFFFF"/>
        <w:spacing w:after="0" w:line="360" w:lineRule="auto"/>
        <w:ind w:firstLine="1134"/>
        <w:jc w:val="both"/>
        <w:textAlignment w:val="baseline"/>
        <w:rPr>
          <w:rFonts w:ascii="Times New Roman" w:hAnsi="Times New Roman" w:cs="Times New Roman"/>
          <w:color w:val="000000" w:themeColor="text1"/>
          <w:sz w:val="28"/>
          <w:szCs w:val="28"/>
        </w:rPr>
      </w:pPr>
    </w:p>
    <w:p w:rsidR="00064DC8" w:rsidRPr="001E283E" w:rsidRDefault="00064DC8" w:rsidP="005E16BA">
      <w:pPr>
        <w:shd w:val="clear" w:color="auto" w:fill="FFFFFF"/>
        <w:spacing w:after="0" w:line="360" w:lineRule="auto"/>
        <w:ind w:firstLine="1134"/>
        <w:jc w:val="both"/>
        <w:textAlignment w:val="baseline"/>
        <w:rPr>
          <w:rFonts w:ascii="Times New Roman" w:hAnsi="Times New Roman" w:cs="Times New Roman"/>
          <w:color w:val="000000" w:themeColor="text1"/>
          <w:sz w:val="28"/>
          <w:szCs w:val="28"/>
        </w:rPr>
      </w:pPr>
      <w:r w:rsidRPr="001E283E">
        <w:rPr>
          <w:rFonts w:ascii="Times New Roman" w:hAnsi="Times New Roman" w:cs="Times New Roman"/>
          <w:color w:val="000000" w:themeColor="text1"/>
          <w:sz w:val="28"/>
          <w:szCs w:val="28"/>
        </w:rPr>
        <w:lastRenderedPageBreak/>
        <w:t>Немає нічого ціннішого для народу, як його історичне минуле та сьогодення, як його колорит та краса, його звичаї та традиції. Історія свого народу не залишає байдужою жодну людину, котрій дорога батьківська земля та стежка до отчого краю. Широко розмаху набрав розвиток краєзнавства в 1920-1930 роках. У багатьох містах почали створюватись музеї, винятком не стала і батьківщина моєї ма</w:t>
      </w:r>
      <w:r w:rsidR="00AF5798" w:rsidRPr="001E283E">
        <w:rPr>
          <w:rFonts w:ascii="Times New Roman" w:hAnsi="Times New Roman" w:cs="Times New Roman"/>
          <w:color w:val="000000" w:themeColor="text1"/>
          <w:sz w:val="28"/>
          <w:szCs w:val="28"/>
        </w:rPr>
        <w:t>тері</w:t>
      </w:r>
      <w:r w:rsidRPr="001E283E">
        <w:rPr>
          <w:rFonts w:ascii="Times New Roman" w:hAnsi="Times New Roman" w:cs="Times New Roman"/>
          <w:color w:val="000000" w:themeColor="text1"/>
          <w:sz w:val="28"/>
          <w:szCs w:val="28"/>
        </w:rPr>
        <w:t xml:space="preserve"> </w:t>
      </w:r>
      <w:proofErr w:type="spellStart"/>
      <w:r w:rsidRPr="001E283E">
        <w:rPr>
          <w:rFonts w:ascii="Times New Roman" w:hAnsi="Times New Roman" w:cs="Times New Roman"/>
          <w:color w:val="000000" w:themeColor="text1"/>
          <w:sz w:val="28"/>
          <w:szCs w:val="28"/>
        </w:rPr>
        <w:t>м.Могилів</w:t>
      </w:r>
      <w:proofErr w:type="spellEnd"/>
      <w:r w:rsidRPr="001E283E">
        <w:rPr>
          <w:rFonts w:ascii="Times New Roman" w:hAnsi="Times New Roman" w:cs="Times New Roman"/>
          <w:color w:val="000000" w:themeColor="text1"/>
          <w:sz w:val="28"/>
          <w:szCs w:val="28"/>
        </w:rPr>
        <w:t xml:space="preserve"> - Подільський.</w:t>
      </w:r>
    </w:p>
    <w:p w:rsidR="00064DC8" w:rsidRPr="001E283E" w:rsidRDefault="00064DC8" w:rsidP="00064DC8">
      <w:pPr>
        <w:shd w:val="clear" w:color="auto" w:fill="FFFFFF"/>
        <w:spacing w:after="0" w:line="360" w:lineRule="auto"/>
        <w:ind w:firstLine="1134"/>
        <w:jc w:val="both"/>
        <w:textAlignment w:val="baseline"/>
        <w:rPr>
          <w:rFonts w:ascii="Times New Roman" w:hAnsi="Times New Roman" w:cs="Times New Roman"/>
          <w:color w:val="000000" w:themeColor="text1"/>
          <w:sz w:val="28"/>
          <w:szCs w:val="28"/>
        </w:rPr>
      </w:pPr>
      <w:r w:rsidRPr="001E283E">
        <w:rPr>
          <w:rFonts w:ascii="Times New Roman" w:hAnsi="Times New Roman" w:cs="Times New Roman"/>
          <w:color w:val="000000" w:themeColor="text1"/>
          <w:sz w:val="28"/>
          <w:szCs w:val="28"/>
        </w:rPr>
        <w:t xml:space="preserve">У літку перебуваючи на </w:t>
      </w:r>
      <w:r w:rsidR="00AF5798" w:rsidRPr="001E283E">
        <w:rPr>
          <w:rFonts w:ascii="Times New Roman" w:hAnsi="Times New Roman" w:cs="Times New Roman"/>
          <w:color w:val="000000" w:themeColor="text1"/>
          <w:sz w:val="28"/>
          <w:szCs w:val="28"/>
        </w:rPr>
        <w:t xml:space="preserve">її </w:t>
      </w:r>
      <w:r w:rsidRPr="001E283E">
        <w:rPr>
          <w:rFonts w:ascii="Times New Roman" w:hAnsi="Times New Roman" w:cs="Times New Roman"/>
          <w:color w:val="000000" w:themeColor="text1"/>
          <w:sz w:val="28"/>
          <w:szCs w:val="28"/>
        </w:rPr>
        <w:t xml:space="preserve">батьківщині ми з рідними відвідали </w:t>
      </w:r>
      <w:proofErr w:type="spellStart"/>
      <w:r w:rsidRPr="001E283E">
        <w:rPr>
          <w:rFonts w:ascii="Times New Roman" w:hAnsi="Times New Roman" w:cs="Times New Roman"/>
          <w:color w:val="000000" w:themeColor="text1"/>
          <w:sz w:val="28"/>
          <w:szCs w:val="28"/>
        </w:rPr>
        <w:t>Могилів-</w:t>
      </w:r>
      <w:proofErr w:type="spellEnd"/>
      <w:r w:rsidRPr="001E283E">
        <w:rPr>
          <w:rFonts w:ascii="Times New Roman" w:hAnsi="Times New Roman" w:cs="Times New Roman"/>
          <w:color w:val="000000" w:themeColor="text1"/>
          <w:sz w:val="28"/>
          <w:szCs w:val="28"/>
        </w:rPr>
        <w:t xml:space="preserve"> Подільський </w:t>
      </w:r>
      <w:proofErr w:type="spellStart"/>
      <w:r w:rsidRPr="001E283E">
        <w:rPr>
          <w:rFonts w:ascii="Times New Roman" w:hAnsi="Times New Roman" w:cs="Times New Roman"/>
          <w:color w:val="000000" w:themeColor="text1"/>
          <w:sz w:val="28"/>
          <w:szCs w:val="28"/>
        </w:rPr>
        <w:t>історико</w:t>
      </w:r>
      <w:proofErr w:type="spellEnd"/>
      <w:r w:rsidRPr="001E283E">
        <w:rPr>
          <w:rFonts w:ascii="Times New Roman" w:hAnsi="Times New Roman" w:cs="Times New Roman"/>
          <w:color w:val="000000" w:themeColor="text1"/>
          <w:sz w:val="28"/>
          <w:szCs w:val="28"/>
        </w:rPr>
        <w:t xml:space="preserve"> – краєзнавчий музей. </w:t>
      </w:r>
    </w:p>
    <w:p w:rsidR="00064DC8" w:rsidRPr="001E283E" w:rsidRDefault="00064DC8" w:rsidP="00064DC8">
      <w:pPr>
        <w:shd w:val="clear" w:color="auto" w:fill="FFFFFF"/>
        <w:spacing w:after="0" w:line="360" w:lineRule="auto"/>
        <w:ind w:firstLine="1134"/>
        <w:jc w:val="both"/>
        <w:textAlignment w:val="baseline"/>
        <w:rPr>
          <w:rFonts w:ascii="Times New Roman" w:eastAsia="Times New Roman" w:hAnsi="Times New Roman" w:cs="Times New Roman"/>
          <w:color w:val="000000" w:themeColor="text1"/>
          <w:sz w:val="28"/>
          <w:szCs w:val="28"/>
          <w:lang w:eastAsia="uk-UA"/>
        </w:rPr>
      </w:pPr>
      <w:r w:rsidRPr="00420575">
        <w:rPr>
          <w:rFonts w:ascii="Times New Roman" w:eastAsia="Times New Roman" w:hAnsi="Times New Roman" w:cs="Times New Roman"/>
          <w:color w:val="000000" w:themeColor="text1"/>
          <w:sz w:val="28"/>
          <w:szCs w:val="28"/>
          <w:lang w:eastAsia="uk-UA"/>
        </w:rPr>
        <w:t xml:space="preserve">Краєзнавчий музей – місце, де зустрічаються сьогодення й минуле. Коли проходиш по його залах, то почуваєш, як дух збіглих часів наповнює тебе. Тут можна робити замітки, годинниками розглядати дивні експонати, а можна просто мріяти, уявляючи себе </w:t>
      </w:r>
      <w:r w:rsidRPr="001E283E">
        <w:rPr>
          <w:rFonts w:ascii="Times New Roman" w:eastAsia="Times New Roman" w:hAnsi="Times New Roman" w:cs="Times New Roman"/>
          <w:color w:val="000000" w:themeColor="text1"/>
          <w:sz w:val="28"/>
          <w:szCs w:val="28"/>
          <w:lang w:eastAsia="uk-UA"/>
        </w:rPr>
        <w:t>жителем тих часів.</w:t>
      </w:r>
    </w:p>
    <w:p w:rsidR="003F6970" w:rsidRPr="001E283E" w:rsidRDefault="007F6F93" w:rsidP="005E16BA">
      <w:pPr>
        <w:spacing w:after="0" w:line="360" w:lineRule="auto"/>
        <w:ind w:firstLine="1134"/>
        <w:jc w:val="both"/>
        <w:rPr>
          <w:rFonts w:ascii="Times New Roman" w:hAnsi="Times New Roman" w:cs="Times New Roman"/>
          <w:color w:val="000000" w:themeColor="text1"/>
          <w:sz w:val="28"/>
          <w:szCs w:val="28"/>
          <w:shd w:val="clear" w:color="auto" w:fill="FFFFFF"/>
        </w:rPr>
      </w:pPr>
      <w:r w:rsidRPr="001E283E">
        <w:rPr>
          <w:rFonts w:ascii="Times New Roman" w:hAnsi="Times New Roman" w:cs="Times New Roman"/>
          <w:bCs/>
          <w:color w:val="000000" w:themeColor="text1"/>
          <w:sz w:val="28"/>
          <w:szCs w:val="28"/>
        </w:rPr>
        <w:t xml:space="preserve">Музей знаходиться </w:t>
      </w:r>
      <w:r w:rsidR="00F41AED" w:rsidRPr="001E283E">
        <w:rPr>
          <w:rFonts w:ascii="Times New Roman" w:hAnsi="Times New Roman" w:cs="Times New Roman"/>
          <w:bCs/>
          <w:color w:val="000000" w:themeColor="text1"/>
          <w:sz w:val="28"/>
          <w:szCs w:val="28"/>
        </w:rPr>
        <w:t>недалеко від центру Могилева-Подільського.</w:t>
      </w:r>
      <w:r w:rsidR="00F41AED" w:rsidRPr="001E283E">
        <w:rPr>
          <w:rFonts w:ascii="Times New Roman" w:hAnsi="Times New Roman" w:cs="Times New Roman"/>
          <w:color w:val="000000" w:themeColor="text1"/>
          <w:sz w:val="28"/>
          <w:szCs w:val="28"/>
          <w:shd w:val="clear" w:color="auto" w:fill="FFFFFF"/>
        </w:rPr>
        <w:t xml:space="preserve"> </w:t>
      </w:r>
      <w:r w:rsidRPr="001E283E">
        <w:rPr>
          <w:rFonts w:ascii="Times New Roman" w:hAnsi="Times New Roman" w:cs="Times New Roman"/>
          <w:color w:val="000000" w:themeColor="text1"/>
          <w:sz w:val="28"/>
          <w:szCs w:val="28"/>
          <w:shd w:val="clear" w:color="auto" w:fill="FFFFFF"/>
        </w:rPr>
        <w:t>З</w:t>
      </w:r>
      <w:r w:rsidR="00F41AED" w:rsidRPr="001E283E">
        <w:rPr>
          <w:rFonts w:ascii="Times New Roman" w:hAnsi="Times New Roman" w:cs="Times New Roman"/>
          <w:color w:val="000000" w:themeColor="text1"/>
          <w:sz w:val="28"/>
          <w:szCs w:val="28"/>
          <w:shd w:val="clear" w:color="auto" w:fill="FFFFFF"/>
        </w:rPr>
        <w:t>аснований</w:t>
      </w:r>
      <w:r w:rsidRPr="001E283E">
        <w:rPr>
          <w:rFonts w:ascii="Times New Roman" w:hAnsi="Times New Roman" w:cs="Times New Roman"/>
          <w:color w:val="000000" w:themeColor="text1"/>
          <w:sz w:val="28"/>
          <w:szCs w:val="28"/>
          <w:shd w:val="clear" w:color="auto" w:fill="FFFFFF"/>
        </w:rPr>
        <w:t xml:space="preserve"> він у </w:t>
      </w:r>
      <w:r w:rsidR="00F41AED" w:rsidRPr="001E283E">
        <w:rPr>
          <w:rFonts w:ascii="Times New Roman" w:hAnsi="Times New Roman" w:cs="Times New Roman"/>
          <w:color w:val="000000" w:themeColor="text1"/>
          <w:sz w:val="28"/>
          <w:szCs w:val="28"/>
          <w:shd w:val="clear" w:color="auto" w:fill="FFFFFF"/>
        </w:rPr>
        <w:t>192</w:t>
      </w:r>
      <w:r w:rsidR="00064DC8" w:rsidRPr="001E283E">
        <w:rPr>
          <w:rFonts w:ascii="Times New Roman" w:hAnsi="Times New Roman" w:cs="Times New Roman"/>
          <w:color w:val="000000" w:themeColor="text1"/>
          <w:sz w:val="28"/>
          <w:szCs w:val="28"/>
          <w:shd w:val="clear" w:color="auto" w:fill="FFFFFF"/>
        </w:rPr>
        <w:t>9</w:t>
      </w:r>
      <w:r w:rsidR="00F41AED" w:rsidRPr="001E283E">
        <w:rPr>
          <w:rFonts w:ascii="Times New Roman" w:hAnsi="Times New Roman" w:cs="Times New Roman"/>
          <w:color w:val="000000" w:themeColor="text1"/>
          <w:sz w:val="28"/>
          <w:szCs w:val="28"/>
          <w:shd w:val="clear" w:color="auto" w:fill="FFFFFF"/>
        </w:rPr>
        <w:t xml:space="preserve"> році на базі колекції краєзнавчого гуртка гірничого технікуму. Нині розташований у будинку, що раніше належав місцевому купцю Г. </w:t>
      </w:r>
      <w:proofErr w:type="spellStart"/>
      <w:r w:rsidR="00F41AED" w:rsidRPr="001E283E">
        <w:rPr>
          <w:rFonts w:ascii="Times New Roman" w:hAnsi="Times New Roman" w:cs="Times New Roman"/>
          <w:color w:val="000000" w:themeColor="text1"/>
          <w:sz w:val="28"/>
          <w:szCs w:val="28"/>
          <w:shd w:val="clear" w:color="auto" w:fill="FFFFFF"/>
        </w:rPr>
        <w:t>Гальперіну</w:t>
      </w:r>
      <w:proofErr w:type="spellEnd"/>
      <w:r w:rsidR="00F41AED" w:rsidRPr="001E283E">
        <w:rPr>
          <w:rFonts w:ascii="Times New Roman" w:hAnsi="Times New Roman" w:cs="Times New Roman"/>
          <w:color w:val="000000" w:themeColor="text1"/>
          <w:sz w:val="28"/>
          <w:szCs w:val="28"/>
          <w:shd w:val="clear" w:color="auto" w:fill="FFFFFF"/>
        </w:rPr>
        <w:t xml:space="preserve"> (19 ст., пам'ятка архітектури місцевого значення)</w:t>
      </w:r>
      <w:r w:rsidR="009B69FD" w:rsidRPr="001E283E">
        <w:rPr>
          <w:rFonts w:ascii="Times New Roman" w:hAnsi="Times New Roman" w:cs="Times New Roman"/>
          <w:color w:val="000000" w:themeColor="text1"/>
          <w:sz w:val="28"/>
          <w:szCs w:val="28"/>
          <w:shd w:val="clear" w:color="auto" w:fill="FFFFFF"/>
        </w:rPr>
        <w:t>.</w:t>
      </w:r>
      <w:r w:rsidR="00F41AED" w:rsidRPr="001E283E">
        <w:rPr>
          <w:rFonts w:ascii="Times New Roman" w:hAnsi="Times New Roman" w:cs="Times New Roman"/>
          <w:color w:val="000000" w:themeColor="text1"/>
          <w:sz w:val="28"/>
          <w:szCs w:val="28"/>
          <w:shd w:val="clear" w:color="auto" w:fill="FFFFFF"/>
        </w:rPr>
        <w:t xml:space="preserve"> </w:t>
      </w:r>
      <w:r w:rsidRPr="001E283E">
        <w:rPr>
          <w:rFonts w:ascii="Times New Roman" w:hAnsi="Times New Roman" w:cs="Times New Roman"/>
          <w:color w:val="000000" w:themeColor="text1"/>
          <w:sz w:val="28"/>
          <w:szCs w:val="28"/>
          <w:shd w:val="clear" w:color="auto" w:fill="FFFFFF"/>
        </w:rPr>
        <w:t xml:space="preserve">Будинок являє собою невелику споруду у </w:t>
      </w:r>
      <w:r w:rsidR="00F41AED" w:rsidRPr="001E283E">
        <w:rPr>
          <w:rFonts w:ascii="Times New Roman" w:hAnsi="Times New Roman" w:cs="Times New Roman"/>
          <w:color w:val="000000" w:themeColor="text1"/>
          <w:sz w:val="28"/>
          <w:szCs w:val="28"/>
          <w:shd w:val="clear" w:color="auto" w:fill="FFFFFF"/>
        </w:rPr>
        <w:t xml:space="preserve">стилі модерн. </w:t>
      </w:r>
    </w:p>
    <w:p w:rsidR="003F6970" w:rsidRPr="001E283E" w:rsidRDefault="003F6970" w:rsidP="006D2F6C">
      <w:pPr>
        <w:spacing w:after="0" w:line="360" w:lineRule="auto"/>
        <w:ind w:firstLine="1134"/>
        <w:jc w:val="center"/>
        <w:rPr>
          <w:rFonts w:ascii="Times New Roman" w:hAnsi="Times New Roman" w:cs="Times New Roman"/>
          <w:color w:val="000000" w:themeColor="text1"/>
          <w:sz w:val="28"/>
          <w:szCs w:val="28"/>
          <w:shd w:val="clear" w:color="auto" w:fill="FFFFFF"/>
        </w:rPr>
      </w:pPr>
      <w:r w:rsidRPr="001E283E">
        <w:rPr>
          <w:rFonts w:ascii="Times New Roman" w:hAnsi="Times New Roman" w:cs="Times New Roman"/>
          <w:noProof/>
          <w:color w:val="000000" w:themeColor="text1"/>
          <w:sz w:val="28"/>
          <w:szCs w:val="28"/>
          <w:shd w:val="clear" w:color="auto" w:fill="FFFFFF"/>
          <w:lang w:eastAsia="uk-UA"/>
        </w:rPr>
        <w:drawing>
          <wp:inline distT="0" distB="0" distL="0" distR="0">
            <wp:extent cx="4902017" cy="3643746"/>
            <wp:effectExtent l="19050" t="0" r="0" b="0"/>
            <wp:docPr id="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srcRect/>
                    <a:stretch>
                      <a:fillRect/>
                    </a:stretch>
                  </pic:blipFill>
                  <pic:spPr bwMode="auto">
                    <a:xfrm>
                      <a:off x="0" y="0"/>
                      <a:ext cx="4902017" cy="3643746"/>
                    </a:xfrm>
                    <a:prstGeom prst="rect">
                      <a:avLst/>
                    </a:prstGeom>
                    <a:noFill/>
                    <a:ln w="9525">
                      <a:noFill/>
                      <a:miter lim="800000"/>
                      <a:headEnd/>
                      <a:tailEnd/>
                    </a:ln>
                  </pic:spPr>
                </pic:pic>
              </a:graphicData>
            </a:graphic>
          </wp:inline>
        </w:drawing>
      </w:r>
    </w:p>
    <w:p w:rsidR="00CA4271" w:rsidRPr="001E283E" w:rsidRDefault="00CA4271" w:rsidP="006D2F6C">
      <w:pPr>
        <w:spacing w:after="0" w:line="360" w:lineRule="auto"/>
        <w:ind w:firstLine="1134"/>
        <w:jc w:val="center"/>
        <w:rPr>
          <w:rFonts w:ascii="Times New Roman" w:hAnsi="Times New Roman" w:cs="Times New Roman"/>
          <w:color w:val="000000" w:themeColor="text1"/>
          <w:sz w:val="28"/>
          <w:szCs w:val="28"/>
          <w:shd w:val="clear" w:color="auto" w:fill="FFFFFF"/>
        </w:rPr>
      </w:pPr>
      <w:r w:rsidRPr="001E283E">
        <w:rPr>
          <w:rFonts w:ascii="Times New Roman" w:hAnsi="Times New Roman" w:cs="Times New Roman"/>
          <w:color w:val="000000" w:themeColor="text1"/>
          <w:sz w:val="28"/>
          <w:szCs w:val="28"/>
          <w:shd w:val="clear" w:color="auto" w:fill="FFFFFF"/>
        </w:rPr>
        <w:t>Архітектурна пам’ятка міста</w:t>
      </w:r>
      <w:r w:rsidR="00AF5798" w:rsidRPr="001E283E">
        <w:rPr>
          <w:rFonts w:ascii="Times New Roman" w:hAnsi="Times New Roman" w:cs="Times New Roman"/>
          <w:color w:val="000000" w:themeColor="text1"/>
          <w:sz w:val="28"/>
          <w:szCs w:val="28"/>
          <w:shd w:val="clear" w:color="auto" w:fill="FFFFFF"/>
        </w:rPr>
        <w:t xml:space="preserve"> - </w:t>
      </w:r>
      <w:r w:rsidRPr="001E283E">
        <w:rPr>
          <w:rFonts w:ascii="Times New Roman" w:hAnsi="Times New Roman" w:cs="Times New Roman"/>
          <w:color w:val="000000" w:themeColor="text1"/>
          <w:sz w:val="28"/>
          <w:szCs w:val="28"/>
          <w:shd w:val="clear" w:color="auto" w:fill="FFFFFF"/>
        </w:rPr>
        <w:t xml:space="preserve"> будинок купця Г. </w:t>
      </w:r>
      <w:proofErr w:type="spellStart"/>
      <w:r w:rsidRPr="001E283E">
        <w:rPr>
          <w:rFonts w:ascii="Times New Roman" w:hAnsi="Times New Roman" w:cs="Times New Roman"/>
          <w:color w:val="000000" w:themeColor="text1"/>
          <w:sz w:val="28"/>
          <w:szCs w:val="28"/>
          <w:shd w:val="clear" w:color="auto" w:fill="FFFFFF"/>
        </w:rPr>
        <w:t>Гальперіну</w:t>
      </w:r>
      <w:proofErr w:type="spellEnd"/>
    </w:p>
    <w:p w:rsidR="003F6970" w:rsidRPr="001E283E" w:rsidRDefault="003F6970" w:rsidP="003F6970">
      <w:pPr>
        <w:spacing w:after="0" w:line="360" w:lineRule="auto"/>
        <w:ind w:firstLine="1134"/>
        <w:jc w:val="both"/>
        <w:rPr>
          <w:rFonts w:ascii="Times New Roman" w:hAnsi="Times New Roman" w:cs="Times New Roman"/>
          <w:color w:val="000000" w:themeColor="text1"/>
          <w:sz w:val="28"/>
          <w:szCs w:val="28"/>
          <w:shd w:val="clear" w:color="auto" w:fill="FFFFFF"/>
        </w:rPr>
      </w:pPr>
      <w:r w:rsidRPr="001E283E">
        <w:rPr>
          <w:rFonts w:ascii="Times New Roman" w:hAnsi="Times New Roman" w:cs="Times New Roman"/>
          <w:color w:val="000000" w:themeColor="text1"/>
          <w:sz w:val="28"/>
          <w:szCs w:val="28"/>
          <w:shd w:val="clear" w:color="auto" w:fill="FFFFFF"/>
        </w:rPr>
        <w:lastRenderedPageBreak/>
        <w:t>19 липня 1941року підчас Великої Вітчизняної війни місто було окуповано німецько-румунськими військами та включений до складу Румунії. Під час окупації музей постраждав, експонати були розграбовані та частково знищені. Після визволення міста радянськими військами 19 березня 1944 року  краєзнавчий музей було відновлено та</w:t>
      </w:r>
      <w:r w:rsidR="005362E3" w:rsidRPr="001E283E">
        <w:rPr>
          <w:rFonts w:ascii="Times New Roman" w:hAnsi="Times New Roman" w:cs="Times New Roman"/>
          <w:color w:val="000000" w:themeColor="text1"/>
          <w:sz w:val="28"/>
          <w:szCs w:val="28"/>
          <w:shd w:val="clear" w:color="auto" w:fill="FFFFFF"/>
        </w:rPr>
        <w:t xml:space="preserve"> </w:t>
      </w:r>
      <w:r w:rsidR="00AF5798" w:rsidRPr="001E283E">
        <w:rPr>
          <w:rFonts w:ascii="Times New Roman" w:hAnsi="Times New Roman" w:cs="Times New Roman"/>
          <w:color w:val="000000" w:themeColor="text1"/>
          <w:sz w:val="28"/>
          <w:szCs w:val="28"/>
          <w:shd w:val="clear" w:color="auto" w:fill="FFFFFF"/>
        </w:rPr>
        <w:t>він відновив свою роботу.</w:t>
      </w:r>
      <w:r w:rsidR="00625B9F">
        <w:rPr>
          <w:rFonts w:ascii="Times New Roman" w:hAnsi="Times New Roman" w:cs="Times New Roman"/>
          <w:color w:val="000000" w:themeColor="text1"/>
          <w:sz w:val="28"/>
          <w:szCs w:val="28"/>
          <w:shd w:val="clear" w:color="auto" w:fill="FFFFFF"/>
        </w:rPr>
        <w:t xml:space="preserve"> </w:t>
      </w:r>
      <w:r w:rsidRPr="001E283E">
        <w:rPr>
          <w:rFonts w:ascii="Times New Roman" w:hAnsi="Times New Roman" w:cs="Times New Roman"/>
          <w:color w:val="000000" w:themeColor="text1"/>
          <w:sz w:val="28"/>
          <w:szCs w:val="28"/>
          <w:shd w:val="clear" w:color="auto" w:fill="FFFFFF"/>
        </w:rPr>
        <w:t>Нині музей підпорядковується міському відділу культури.</w:t>
      </w:r>
    </w:p>
    <w:p w:rsidR="00AE1C48" w:rsidRPr="001E283E" w:rsidRDefault="007F6F93" w:rsidP="005E16BA">
      <w:pPr>
        <w:spacing w:after="0" w:line="360" w:lineRule="auto"/>
        <w:ind w:firstLine="1134"/>
        <w:jc w:val="both"/>
        <w:rPr>
          <w:rFonts w:ascii="Times New Roman" w:hAnsi="Times New Roman" w:cs="Times New Roman"/>
          <w:bCs/>
          <w:color w:val="000000" w:themeColor="text1"/>
          <w:sz w:val="28"/>
          <w:szCs w:val="28"/>
        </w:rPr>
      </w:pPr>
      <w:r w:rsidRPr="001E283E">
        <w:rPr>
          <w:rFonts w:ascii="Times New Roman" w:hAnsi="Times New Roman" w:cs="Times New Roman"/>
          <w:bCs/>
          <w:color w:val="000000" w:themeColor="text1"/>
          <w:sz w:val="28"/>
          <w:szCs w:val="28"/>
        </w:rPr>
        <w:t xml:space="preserve">Сьогодні, окрім оригінальної архітектури будинку, музей інтригує і своїм вмістом. У його залах і сховищах налічується більше </w:t>
      </w:r>
      <w:r w:rsidRPr="001E283E">
        <w:rPr>
          <w:rFonts w:ascii="Times New Roman" w:hAnsi="Times New Roman" w:cs="Times New Roman"/>
          <w:color w:val="000000" w:themeColor="text1"/>
          <w:sz w:val="28"/>
          <w:szCs w:val="28"/>
          <w:shd w:val="clear" w:color="auto" w:fill="FFFFFF"/>
        </w:rPr>
        <w:t>24,9 тис. експонатів, з них осн</w:t>
      </w:r>
      <w:r w:rsidR="009B69FD" w:rsidRPr="001E283E">
        <w:rPr>
          <w:rFonts w:ascii="Times New Roman" w:hAnsi="Times New Roman" w:cs="Times New Roman"/>
          <w:color w:val="000000" w:themeColor="text1"/>
          <w:sz w:val="28"/>
          <w:szCs w:val="28"/>
          <w:shd w:val="clear" w:color="auto" w:fill="FFFFFF"/>
        </w:rPr>
        <w:t>овного</w:t>
      </w:r>
      <w:r w:rsidRPr="001E283E">
        <w:rPr>
          <w:rFonts w:ascii="Times New Roman" w:hAnsi="Times New Roman" w:cs="Times New Roman"/>
          <w:color w:val="000000" w:themeColor="text1"/>
          <w:sz w:val="28"/>
          <w:szCs w:val="28"/>
          <w:shd w:val="clear" w:color="auto" w:fill="FFFFFF"/>
        </w:rPr>
        <w:t xml:space="preserve"> фонду – 19,9 тис</w:t>
      </w:r>
      <w:r w:rsidRPr="001E283E">
        <w:rPr>
          <w:rFonts w:ascii="Times New Roman" w:hAnsi="Times New Roman" w:cs="Times New Roman"/>
          <w:bCs/>
          <w:color w:val="000000" w:themeColor="text1"/>
          <w:sz w:val="28"/>
          <w:szCs w:val="28"/>
        </w:rPr>
        <w:t>, кожен з яких розповідає про великих людей, міст</w:t>
      </w:r>
      <w:r w:rsidR="009B69FD" w:rsidRPr="001E283E">
        <w:rPr>
          <w:rFonts w:ascii="Times New Roman" w:hAnsi="Times New Roman" w:cs="Times New Roman"/>
          <w:bCs/>
          <w:color w:val="000000" w:themeColor="text1"/>
          <w:sz w:val="28"/>
          <w:szCs w:val="28"/>
        </w:rPr>
        <w:t>о</w:t>
      </w:r>
      <w:r w:rsidRPr="001E283E">
        <w:rPr>
          <w:rFonts w:ascii="Times New Roman" w:hAnsi="Times New Roman" w:cs="Times New Roman"/>
          <w:bCs/>
          <w:color w:val="000000" w:themeColor="text1"/>
          <w:sz w:val="28"/>
          <w:szCs w:val="28"/>
        </w:rPr>
        <w:t xml:space="preserve"> чи історичн</w:t>
      </w:r>
      <w:r w:rsidR="009B69FD" w:rsidRPr="001E283E">
        <w:rPr>
          <w:rFonts w:ascii="Times New Roman" w:hAnsi="Times New Roman" w:cs="Times New Roman"/>
          <w:bCs/>
          <w:color w:val="000000" w:themeColor="text1"/>
          <w:sz w:val="28"/>
          <w:szCs w:val="28"/>
        </w:rPr>
        <w:t>і</w:t>
      </w:r>
      <w:r w:rsidRPr="001E283E">
        <w:rPr>
          <w:rFonts w:ascii="Times New Roman" w:hAnsi="Times New Roman" w:cs="Times New Roman"/>
          <w:bCs/>
          <w:color w:val="000000" w:themeColor="text1"/>
          <w:sz w:val="28"/>
          <w:szCs w:val="28"/>
        </w:rPr>
        <w:t xml:space="preserve"> поді</w:t>
      </w:r>
      <w:r w:rsidR="009B69FD" w:rsidRPr="001E283E">
        <w:rPr>
          <w:rFonts w:ascii="Times New Roman" w:hAnsi="Times New Roman" w:cs="Times New Roman"/>
          <w:bCs/>
          <w:color w:val="000000" w:themeColor="text1"/>
          <w:sz w:val="28"/>
          <w:szCs w:val="28"/>
        </w:rPr>
        <w:t>ї</w:t>
      </w:r>
      <w:r w:rsidRPr="001E283E">
        <w:rPr>
          <w:rFonts w:ascii="Times New Roman" w:hAnsi="Times New Roman" w:cs="Times New Roman"/>
          <w:bCs/>
          <w:color w:val="000000" w:themeColor="text1"/>
          <w:sz w:val="28"/>
          <w:szCs w:val="28"/>
        </w:rPr>
        <w:t xml:space="preserve">. </w:t>
      </w:r>
    </w:p>
    <w:p w:rsidR="007D639A" w:rsidRPr="001E283E" w:rsidRDefault="00AE1C48" w:rsidP="005E16BA">
      <w:pPr>
        <w:spacing w:after="0" w:line="360" w:lineRule="auto"/>
        <w:ind w:firstLine="1134"/>
        <w:jc w:val="both"/>
        <w:rPr>
          <w:rFonts w:ascii="Times New Roman" w:hAnsi="Times New Roman" w:cs="Times New Roman"/>
          <w:color w:val="000000" w:themeColor="text1"/>
          <w:sz w:val="28"/>
          <w:szCs w:val="28"/>
          <w:shd w:val="clear" w:color="auto" w:fill="FFFFFF"/>
        </w:rPr>
      </w:pPr>
      <w:r w:rsidRPr="001E283E">
        <w:rPr>
          <w:rFonts w:ascii="Times New Roman" w:hAnsi="Times New Roman" w:cs="Times New Roman"/>
          <w:color w:val="000000" w:themeColor="text1"/>
          <w:sz w:val="28"/>
          <w:szCs w:val="28"/>
        </w:rPr>
        <w:t xml:space="preserve">Експозиційний простір займає чотири зали, в яких </w:t>
      </w:r>
      <w:proofErr w:type="spellStart"/>
      <w:r w:rsidRPr="001E283E">
        <w:rPr>
          <w:rFonts w:ascii="Times New Roman" w:hAnsi="Times New Roman" w:cs="Times New Roman"/>
          <w:color w:val="000000" w:themeColor="text1"/>
          <w:sz w:val="28"/>
          <w:szCs w:val="28"/>
        </w:rPr>
        <w:t>колекційно</w:t>
      </w:r>
      <w:proofErr w:type="spellEnd"/>
      <w:r w:rsidRPr="001E283E">
        <w:rPr>
          <w:rFonts w:ascii="Times New Roman" w:hAnsi="Times New Roman" w:cs="Times New Roman"/>
          <w:color w:val="000000" w:themeColor="text1"/>
          <w:sz w:val="28"/>
          <w:szCs w:val="28"/>
        </w:rPr>
        <w:t xml:space="preserve"> представлено фонд музею</w:t>
      </w:r>
      <w:r w:rsidR="007D639A" w:rsidRPr="001E283E">
        <w:rPr>
          <w:rFonts w:ascii="Times New Roman" w:hAnsi="Times New Roman" w:cs="Times New Roman"/>
          <w:color w:val="000000" w:themeColor="text1"/>
          <w:sz w:val="28"/>
          <w:szCs w:val="28"/>
        </w:rPr>
        <w:t>.</w:t>
      </w:r>
      <w:r w:rsidR="00AF5798" w:rsidRPr="001E283E">
        <w:rPr>
          <w:rFonts w:ascii="Times New Roman" w:hAnsi="Times New Roman" w:cs="Times New Roman"/>
          <w:color w:val="000000" w:themeColor="text1"/>
          <w:sz w:val="28"/>
          <w:szCs w:val="28"/>
        </w:rPr>
        <w:t xml:space="preserve"> </w:t>
      </w:r>
      <w:r w:rsidR="007F6F93" w:rsidRPr="001E283E">
        <w:rPr>
          <w:rFonts w:ascii="Times New Roman" w:hAnsi="Times New Roman" w:cs="Times New Roman"/>
          <w:bCs/>
          <w:color w:val="000000" w:themeColor="text1"/>
          <w:sz w:val="28"/>
          <w:szCs w:val="28"/>
        </w:rPr>
        <w:t xml:space="preserve">Постійно діюча експозиція музею розділена на </w:t>
      </w:r>
      <w:r w:rsidR="00AF5798" w:rsidRPr="001E283E">
        <w:rPr>
          <w:rFonts w:ascii="Times New Roman" w:hAnsi="Times New Roman" w:cs="Times New Roman"/>
          <w:bCs/>
          <w:color w:val="000000" w:themeColor="text1"/>
          <w:sz w:val="28"/>
          <w:szCs w:val="28"/>
        </w:rPr>
        <w:t>такі</w:t>
      </w:r>
      <w:r w:rsidR="007F6F93" w:rsidRPr="001E283E">
        <w:rPr>
          <w:rFonts w:ascii="Times New Roman" w:hAnsi="Times New Roman" w:cs="Times New Roman"/>
          <w:bCs/>
          <w:color w:val="000000" w:themeColor="text1"/>
          <w:sz w:val="28"/>
          <w:szCs w:val="28"/>
        </w:rPr>
        <w:t xml:space="preserve"> відділи:</w:t>
      </w:r>
      <w:r w:rsidR="009B69FD" w:rsidRPr="001E283E">
        <w:rPr>
          <w:rFonts w:ascii="Times New Roman" w:hAnsi="Times New Roman" w:cs="Times New Roman"/>
          <w:bCs/>
          <w:color w:val="000000" w:themeColor="text1"/>
          <w:sz w:val="28"/>
          <w:szCs w:val="28"/>
        </w:rPr>
        <w:t xml:space="preserve"> </w:t>
      </w:r>
      <w:r w:rsidR="00F41AED" w:rsidRPr="001E283E">
        <w:rPr>
          <w:rFonts w:ascii="Times New Roman" w:hAnsi="Times New Roman" w:cs="Times New Roman"/>
          <w:color w:val="000000" w:themeColor="text1"/>
          <w:sz w:val="28"/>
          <w:szCs w:val="28"/>
          <w:shd w:val="clear" w:color="auto" w:fill="FFFFFF"/>
        </w:rPr>
        <w:t xml:space="preserve">«Природа і археологічні знахідки на території </w:t>
      </w:r>
      <w:proofErr w:type="spellStart"/>
      <w:r w:rsidR="00F41AED" w:rsidRPr="001E283E">
        <w:rPr>
          <w:rFonts w:ascii="Times New Roman" w:hAnsi="Times New Roman" w:cs="Times New Roman"/>
          <w:color w:val="000000" w:themeColor="text1"/>
          <w:sz w:val="28"/>
          <w:szCs w:val="28"/>
          <w:shd w:val="clear" w:color="auto" w:fill="FFFFFF"/>
        </w:rPr>
        <w:t>Могилівщини</w:t>
      </w:r>
      <w:proofErr w:type="spellEnd"/>
      <w:r w:rsidR="00F41AED" w:rsidRPr="001E283E">
        <w:rPr>
          <w:rFonts w:ascii="Times New Roman" w:hAnsi="Times New Roman" w:cs="Times New Roman"/>
          <w:color w:val="000000" w:themeColor="text1"/>
          <w:sz w:val="28"/>
          <w:szCs w:val="28"/>
          <w:shd w:val="clear" w:color="auto" w:fill="FFFFFF"/>
        </w:rPr>
        <w:t>», «Військова історія нашого краю від 16 ст. до середин</w:t>
      </w:r>
      <w:r w:rsidR="00AF5798" w:rsidRPr="001E283E">
        <w:rPr>
          <w:rFonts w:ascii="Times New Roman" w:hAnsi="Times New Roman" w:cs="Times New Roman"/>
          <w:color w:val="000000" w:themeColor="text1"/>
          <w:sz w:val="28"/>
          <w:szCs w:val="28"/>
          <w:shd w:val="clear" w:color="auto" w:fill="FFFFFF"/>
        </w:rPr>
        <w:t>и 20 ст.», «Етнографія Поділля» та художня галерея.</w:t>
      </w:r>
      <w:r w:rsidR="00F41AED" w:rsidRPr="001E283E">
        <w:rPr>
          <w:rFonts w:ascii="Times New Roman" w:hAnsi="Times New Roman" w:cs="Times New Roman"/>
          <w:color w:val="000000" w:themeColor="text1"/>
          <w:sz w:val="28"/>
          <w:szCs w:val="28"/>
          <w:shd w:val="clear" w:color="auto" w:fill="FFFFFF"/>
        </w:rPr>
        <w:t xml:space="preserve"> </w:t>
      </w:r>
    </w:p>
    <w:p w:rsidR="0048674D" w:rsidRPr="001E283E" w:rsidRDefault="00824618" w:rsidP="0048674D">
      <w:pPr>
        <w:spacing w:after="0" w:line="360" w:lineRule="auto"/>
        <w:ind w:firstLine="1134"/>
        <w:jc w:val="both"/>
        <w:rPr>
          <w:rFonts w:ascii="Times New Roman" w:hAnsi="Times New Roman" w:cs="Times New Roman"/>
          <w:color w:val="000000" w:themeColor="text1"/>
          <w:sz w:val="28"/>
          <w:szCs w:val="28"/>
          <w:shd w:val="clear" w:color="auto" w:fill="FFFFFF"/>
        </w:rPr>
      </w:pPr>
      <w:r w:rsidRPr="001E283E">
        <w:rPr>
          <w:rFonts w:ascii="Times New Roman" w:hAnsi="Times New Roman" w:cs="Times New Roman"/>
          <w:color w:val="000000" w:themeColor="text1"/>
          <w:sz w:val="28"/>
          <w:szCs w:val="28"/>
          <w:shd w:val="clear" w:color="auto" w:fill="FFFFFF"/>
        </w:rPr>
        <w:t>У першій виставковій залі представлені картини місцевих художників.</w:t>
      </w:r>
      <w:r w:rsidR="0048674D" w:rsidRPr="001E283E">
        <w:rPr>
          <w:rFonts w:ascii="Times New Roman" w:hAnsi="Times New Roman" w:cs="Times New Roman"/>
          <w:color w:val="000000" w:themeColor="text1"/>
          <w:sz w:val="28"/>
          <w:szCs w:val="28"/>
          <w:shd w:val="clear" w:color="auto" w:fill="FFFFFF"/>
        </w:rPr>
        <w:t xml:space="preserve"> </w:t>
      </w:r>
      <w:r w:rsidR="0048674D" w:rsidRPr="001E283E">
        <w:rPr>
          <w:rFonts w:ascii="Times New Roman" w:hAnsi="Times New Roman" w:cs="Times New Roman"/>
          <w:bCs/>
          <w:color w:val="000000" w:themeColor="text1"/>
          <w:sz w:val="28"/>
          <w:szCs w:val="28"/>
        </w:rPr>
        <w:t xml:space="preserve">По сусідству з картинами українських живописців виставляються творіння грузинських і російських художників. Багато картин не мають копій і представлені виключно в краєзнавчому музеї Могилева-Подільського. </w:t>
      </w:r>
      <w:r w:rsidR="0048674D" w:rsidRPr="001E283E">
        <w:rPr>
          <w:rFonts w:ascii="Times New Roman" w:hAnsi="Times New Roman" w:cs="Times New Roman"/>
          <w:color w:val="000000" w:themeColor="text1"/>
          <w:sz w:val="28"/>
          <w:szCs w:val="28"/>
          <w:shd w:val="clear" w:color="auto" w:fill="FFFFFF"/>
        </w:rPr>
        <w:t>108 картин українських, грузинських, вірменських і російських художників музею у 1990 році подарував</w:t>
      </w:r>
      <w:r w:rsidR="005362E3" w:rsidRPr="001E283E">
        <w:rPr>
          <w:rFonts w:ascii="Times New Roman" w:hAnsi="Times New Roman" w:cs="Times New Roman"/>
          <w:color w:val="000000" w:themeColor="text1"/>
          <w:sz w:val="28"/>
          <w:szCs w:val="28"/>
          <w:shd w:val="clear" w:color="auto" w:fill="FFFFFF"/>
        </w:rPr>
        <w:t xml:space="preserve"> </w:t>
      </w:r>
      <w:r w:rsidR="0063601A" w:rsidRPr="001E283E">
        <w:rPr>
          <w:rFonts w:ascii="Times New Roman" w:hAnsi="Times New Roman" w:cs="Times New Roman"/>
          <w:color w:val="000000" w:themeColor="text1"/>
          <w:sz w:val="28"/>
          <w:szCs w:val="28"/>
          <w:shd w:val="clear" w:color="auto" w:fill="FFFFFF"/>
        </w:rPr>
        <w:t xml:space="preserve">Г. </w:t>
      </w:r>
      <w:proofErr w:type="spellStart"/>
      <w:r w:rsidR="0063601A" w:rsidRPr="001E283E">
        <w:rPr>
          <w:rFonts w:ascii="Times New Roman" w:hAnsi="Times New Roman" w:cs="Times New Roman"/>
          <w:color w:val="000000" w:themeColor="text1"/>
          <w:sz w:val="28"/>
          <w:szCs w:val="28"/>
          <w:shd w:val="clear" w:color="auto" w:fill="FFFFFF"/>
        </w:rPr>
        <w:t>Бронштейн</w:t>
      </w:r>
      <w:proofErr w:type="spellEnd"/>
      <w:r w:rsidR="0063601A" w:rsidRPr="001E283E">
        <w:rPr>
          <w:rFonts w:ascii="Times New Roman" w:hAnsi="Times New Roman" w:cs="Times New Roman"/>
          <w:color w:val="000000" w:themeColor="text1"/>
          <w:sz w:val="28"/>
          <w:szCs w:val="28"/>
          <w:shd w:val="clear" w:color="auto" w:fill="FFFFFF"/>
        </w:rPr>
        <w:t>.</w:t>
      </w:r>
    </w:p>
    <w:p w:rsidR="0063601A" w:rsidRPr="001E283E" w:rsidRDefault="00824618" w:rsidP="0063601A">
      <w:pPr>
        <w:shd w:val="clear" w:color="auto" w:fill="FFFFFF"/>
        <w:spacing w:after="0" w:line="360" w:lineRule="auto"/>
        <w:ind w:firstLine="1134"/>
        <w:jc w:val="both"/>
        <w:textAlignment w:val="baseline"/>
        <w:rPr>
          <w:rFonts w:ascii="Times New Roman" w:hAnsi="Times New Roman" w:cs="Times New Roman"/>
          <w:color w:val="000000" w:themeColor="text1"/>
          <w:sz w:val="28"/>
          <w:szCs w:val="28"/>
          <w:shd w:val="clear" w:color="auto" w:fill="FFFFFF"/>
        </w:rPr>
      </w:pPr>
      <w:r w:rsidRPr="001E283E">
        <w:rPr>
          <w:rFonts w:ascii="Times New Roman" w:hAnsi="Times New Roman" w:cs="Times New Roman"/>
          <w:color w:val="000000" w:themeColor="text1"/>
          <w:sz w:val="28"/>
          <w:szCs w:val="28"/>
          <w:shd w:val="clear" w:color="auto" w:fill="FFFFFF"/>
        </w:rPr>
        <w:t>Не залишить нікого байдужими унікальна колекція мінералів</w:t>
      </w:r>
      <w:r w:rsidR="0048674D" w:rsidRPr="001E283E">
        <w:rPr>
          <w:rFonts w:ascii="Times New Roman" w:hAnsi="Times New Roman" w:cs="Times New Roman"/>
          <w:color w:val="000000" w:themeColor="text1"/>
          <w:sz w:val="28"/>
          <w:szCs w:val="28"/>
          <w:shd w:val="clear" w:color="auto" w:fill="FFFFFF"/>
        </w:rPr>
        <w:t xml:space="preserve"> Володимира Петровича Афанасьєва, яка нараховує 1267 примірників унікальних рідкісних каменів – самоцвітів, </w:t>
      </w:r>
      <w:proofErr w:type="spellStart"/>
      <w:r w:rsidR="0048674D" w:rsidRPr="001E283E">
        <w:rPr>
          <w:rFonts w:ascii="Times New Roman" w:hAnsi="Times New Roman" w:cs="Times New Roman"/>
          <w:color w:val="000000" w:themeColor="text1"/>
          <w:sz w:val="28"/>
          <w:szCs w:val="28"/>
          <w:shd w:val="clear" w:color="auto" w:fill="FFFFFF"/>
        </w:rPr>
        <w:t>рудовмісних</w:t>
      </w:r>
      <w:proofErr w:type="spellEnd"/>
      <w:r w:rsidR="0048674D" w:rsidRPr="001E283E">
        <w:rPr>
          <w:rFonts w:ascii="Times New Roman" w:hAnsi="Times New Roman" w:cs="Times New Roman"/>
          <w:color w:val="000000" w:themeColor="text1"/>
          <w:sz w:val="28"/>
          <w:szCs w:val="28"/>
          <w:shd w:val="clear" w:color="auto" w:fill="FFFFFF"/>
        </w:rPr>
        <w:t xml:space="preserve"> з’єднань та зооморфних форм, яку він подарував музею у 1991 році.</w:t>
      </w:r>
    </w:p>
    <w:p w:rsidR="00824618" w:rsidRPr="001E283E" w:rsidRDefault="009449A2" w:rsidP="005E16BA">
      <w:pPr>
        <w:spacing w:after="0" w:line="360" w:lineRule="auto"/>
        <w:ind w:firstLine="1134"/>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Д</w:t>
      </w:r>
      <w:r w:rsidR="005362E3" w:rsidRPr="001E283E">
        <w:rPr>
          <w:rFonts w:ascii="Times New Roman" w:hAnsi="Times New Roman" w:cs="Times New Roman"/>
          <w:color w:val="000000" w:themeColor="text1"/>
          <w:sz w:val="28"/>
          <w:szCs w:val="28"/>
          <w:shd w:val="clear" w:color="auto" w:fill="FFFFFF"/>
        </w:rPr>
        <w:t>руга</w:t>
      </w:r>
      <w:r w:rsidR="005362E3" w:rsidRPr="001E283E">
        <w:rPr>
          <w:rFonts w:ascii="Times New Roman" w:hAnsi="Times New Roman" w:cs="Times New Roman"/>
          <w:color w:val="000000" w:themeColor="text1"/>
          <w:sz w:val="28"/>
          <w:szCs w:val="28"/>
          <w:shd w:val="clear" w:color="auto" w:fill="FFFFFF"/>
        </w:rPr>
        <w:tab/>
      </w:r>
      <w:r w:rsidR="00824618" w:rsidRPr="001E283E">
        <w:rPr>
          <w:rFonts w:ascii="Times New Roman" w:hAnsi="Times New Roman" w:cs="Times New Roman"/>
          <w:color w:val="000000" w:themeColor="text1"/>
          <w:sz w:val="28"/>
          <w:szCs w:val="28"/>
          <w:shd w:val="clear" w:color="auto" w:fill="FFFFFF"/>
        </w:rPr>
        <w:t xml:space="preserve"> зала </w:t>
      </w:r>
      <w:r w:rsidR="0063601A" w:rsidRPr="001E283E">
        <w:rPr>
          <w:rFonts w:ascii="Times New Roman" w:hAnsi="Times New Roman" w:cs="Times New Roman"/>
          <w:color w:val="000000" w:themeColor="text1"/>
          <w:sz w:val="28"/>
          <w:szCs w:val="28"/>
          <w:shd w:val="clear" w:color="auto" w:fill="FFFFFF"/>
        </w:rPr>
        <w:t>представлен</w:t>
      </w:r>
      <w:r w:rsidR="005362E3" w:rsidRPr="001E283E">
        <w:rPr>
          <w:rFonts w:ascii="Times New Roman" w:hAnsi="Times New Roman" w:cs="Times New Roman"/>
          <w:color w:val="000000" w:themeColor="text1"/>
          <w:sz w:val="28"/>
          <w:szCs w:val="28"/>
          <w:shd w:val="clear" w:color="auto" w:fill="FFFFFF"/>
        </w:rPr>
        <w:t>а</w:t>
      </w:r>
      <w:r w:rsidR="0063601A" w:rsidRPr="001E283E">
        <w:rPr>
          <w:rFonts w:ascii="Times New Roman" w:hAnsi="Times New Roman" w:cs="Times New Roman"/>
          <w:color w:val="000000" w:themeColor="text1"/>
          <w:sz w:val="28"/>
          <w:szCs w:val="28"/>
          <w:shd w:val="clear" w:color="auto" w:fill="FFFFFF"/>
        </w:rPr>
        <w:t xml:space="preserve"> </w:t>
      </w:r>
      <w:r w:rsidR="00824618" w:rsidRPr="001E283E">
        <w:rPr>
          <w:rFonts w:ascii="Times New Roman" w:hAnsi="Times New Roman" w:cs="Times New Roman"/>
          <w:color w:val="000000" w:themeColor="text1"/>
          <w:sz w:val="28"/>
          <w:szCs w:val="28"/>
          <w:shd w:val="clear" w:color="auto" w:fill="FFFFFF"/>
        </w:rPr>
        <w:t>інтер</w:t>
      </w:r>
      <w:r>
        <w:rPr>
          <w:rFonts w:ascii="Times New Roman" w:hAnsi="Times New Roman" w:cs="Times New Roman"/>
          <w:color w:val="000000" w:themeColor="text1"/>
          <w:sz w:val="28"/>
          <w:szCs w:val="28"/>
          <w:shd w:val="clear" w:color="auto" w:fill="FFFFFF"/>
        </w:rPr>
        <w:t>’є</w:t>
      </w:r>
      <w:r w:rsidR="0063601A" w:rsidRPr="001E283E">
        <w:rPr>
          <w:rFonts w:ascii="Times New Roman" w:hAnsi="Times New Roman" w:cs="Times New Roman"/>
          <w:color w:val="000000" w:themeColor="text1"/>
          <w:sz w:val="28"/>
          <w:szCs w:val="28"/>
          <w:shd w:val="clear" w:color="auto" w:fill="FFFFFF"/>
        </w:rPr>
        <w:t>ром міщанської хати в стилі</w:t>
      </w:r>
      <w:r w:rsidR="00824618" w:rsidRPr="001E283E">
        <w:rPr>
          <w:rFonts w:ascii="Times New Roman" w:hAnsi="Times New Roman" w:cs="Times New Roman"/>
          <w:color w:val="000000" w:themeColor="text1"/>
          <w:sz w:val="28"/>
          <w:szCs w:val="28"/>
          <w:shd w:val="clear" w:color="auto" w:fill="FFFFFF"/>
        </w:rPr>
        <w:t xml:space="preserve"> модерн</w:t>
      </w:r>
      <w:r w:rsidR="0063601A" w:rsidRPr="001E283E">
        <w:rPr>
          <w:rFonts w:ascii="Times New Roman" w:hAnsi="Times New Roman" w:cs="Times New Roman"/>
          <w:color w:val="000000" w:themeColor="text1"/>
          <w:sz w:val="28"/>
          <w:szCs w:val="28"/>
          <w:shd w:val="clear" w:color="auto" w:fill="FFFFFF"/>
        </w:rPr>
        <w:t xml:space="preserve">, експонати </w:t>
      </w:r>
      <w:r w:rsidR="005362E3" w:rsidRPr="001E283E">
        <w:rPr>
          <w:rFonts w:ascii="Times New Roman" w:hAnsi="Times New Roman" w:cs="Times New Roman"/>
          <w:color w:val="000000" w:themeColor="text1"/>
          <w:sz w:val="28"/>
          <w:szCs w:val="28"/>
          <w:shd w:val="clear" w:color="auto" w:fill="FFFFFF"/>
        </w:rPr>
        <w:t xml:space="preserve">для якої, </w:t>
      </w:r>
      <w:r w:rsidR="0063601A" w:rsidRPr="001E283E">
        <w:rPr>
          <w:rFonts w:ascii="Times New Roman" w:hAnsi="Times New Roman" w:cs="Times New Roman"/>
          <w:color w:val="000000" w:themeColor="text1"/>
          <w:sz w:val="28"/>
          <w:szCs w:val="28"/>
          <w:shd w:val="clear" w:color="auto" w:fill="FFFFFF"/>
        </w:rPr>
        <w:t>музею подарували жителі міста. Цін</w:t>
      </w:r>
      <w:r w:rsidR="005362E3" w:rsidRPr="001E283E">
        <w:rPr>
          <w:rFonts w:ascii="Times New Roman" w:hAnsi="Times New Roman" w:cs="Times New Roman"/>
          <w:color w:val="000000" w:themeColor="text1"/>
          <w:sz w:val="28"/>
          <w:szCs w:val="28"/>
          <w:shd w:val="clear" w:color="auto" w:fill="FFFFFF"/>
        </w:rPr>
        <w:t>н</w:t>
      </w:r>
      <w:r w:rsidR="0063601A" w:rsidRPr="001E283E">
        <w:rPr>
          <w:rFonts w:ascii="Times New Roman" w:hAnsi="Times New Roman" w:cs="Times New Roman"/>
          <w:color w:val="000000" w:themeColor="text1"/>
          <w:sz w:val="28"/>
          <w:szCs w:val="28"/>
          <w:shd w:val="clear" w:color="auto" w:fill="FFFFFF"/>
        </w:rPr>
        <w:t xml:space="preserve">ими також є експонати </w:t>
      </w:r>
      <w:r w:rsidR="00824618" w:rsidRPr="001E283E">
        <w:rPr>
          <w:rFonts w:ascii="Times New Roman" w:hAnsi="Times New Roman" w:cs="Times New Roman"/>
          <w:color w:val="000000" w:themeColor="text1"/>
          <w:sz w:val="28"/>
          <w:szCs w:val="28"/>
          <w:shd w:val="clear" w:color="auto" w:fill="FFFFFF"/>
        </w:rPr>
        <w:t>домашнього вжитку</w:t>
      </w:r>
      <w:r w:rsidR="0063601A" w:rsidRPr="001E283E">
        <w:rPr>
          <w:rFonts w:ascii="Times New Roman" w:hAnsi="Times New Roman" w:cs="Times New Roman"/>
          <w:color w:val="000000" w:themeColor="text1"/>
          <w:sz w:val="28"/>
          <w:szCs w:val="28"/>
          <w:shd w:val="clear" w:color="auto" w:fill="FFFFFF"/>
        </w:rPr>
        <w:t xml:space="preserve"> 19-20 ст.</w:t>
      </w:r>
      <w:r w:rsidR="005362E3" w:rsidRPr="001E283E">
        <w:rPr>
          <w:rFonts w:ascii="Times New Roman" w:hAnsi="Times New Roman" w:cs="Times New Roman"/>
          <w:color w:val="000000" w:themeColor="text1"/>
          <w:sz w:val="28"/>
          <w:szCs w:val="28"/>
          <w:shd w:val="clear" w:color="auto" w:fill="FFFFFF"/>
        </w:rPr>
        <w:t>, які представлені поряд.</w:t>
      </w:r>
    </w:p>
    <w:p w:rsidR="00AF5798" w:rsidRPr="001E283E" w:rsidRDefault="007D639A" w:rsidP="005E16BA">
      <w:pPr>
        <w:spacing w:after="0" w:line="360" w:lineRule="auto"/>
        <w:ind w:firstLine="1134"/>
        <w:jc w:val="both"/>
        <w:rPr>
          <w:rFonts w:ascii="Times New Roman" w:hAnsi="Times New Roman" w:cs="Times New Roman"/>
          <w:color w:val="000000" w:themeColor="text1"/>
          <w:sz w:val="28"/>
          <w:szCs w:val="28"/>
        </w:rPr>
      </w:pPr>
      <w:r w:rsidRPr="001E283E">
        <w:rPr>
          <w:rFonts w:ascii="Times New Roman" w:hAnsi="Times New Roman" w:cs="Times New Roman"/>
          <w:color w:val="000000" w:themeColor="text1"/>
          <w:sz w:val="28"/>
          <w:szCs w:val="28"/>
        </w:rPr>
        <w:t>У відділі природи представлено палеонтологічні та археологічні знахідки краю</w:t>
      </w:r>
      <w:r w:rsidR="0063601A" w:rsidRPr="001E283E">
        <w:rPr>
          <w:rFonts w:ascii="Times New Roman" w:hAnsi="Times New Roman" w:cs="Times New Roman"/>
          <w:color w:val="000000" w:themeColor="text1"/>
          <w:sz w:val="28"/>
          <w:szCs w:val="28"/>
        </w:rPr>
        <w:t xml:space="preserve"> та корисні копалини. Тут можна</w:t>
      </w:r>
      <w:r w:rsidR="001C75C4" w:rsidRPr="001E283E">
        <w:rPr>
          <w:rFonts w:ascii="Times New Roman" w:hAnsi="Times New Roman" w:cs="Times New Roman"/>
          <w:color w:val="000000" w:themeColor="text1"/>
          <w:sz w:val="28"/>
          <w:szCs w:val="28"/>
        </w:rPr>
        <w:t xml:space="preserve"> побачи</w:t>
      </w:r>
      <w:r w:rsidR="0063601A" w:rsidRPr="001E283E">
        <w:rPr>
          <w:rFonts w:ascii="Times New Roman" w:hAnsi="Times New Roman" w:cs="Times New Roman"/>
          <w:color w:val="000000" w:themeColor="text1"/>
          <w:sz w:val="28"/>
          <w:szCs w:val="28"/>
        </w:rPr>
        <w:t>ти</w:t>
      </w:r>
      <w:r w:rsidR="001C75C4" w:rsidRPr="001E283E">
        <w:rPr>
          <w:rFonts w:ascii="Times New Roman" w:hAnsi="Times New Roman" w:cs="Times New Roman"/>
          <w:color w:val="000000" w:themeColor="text1"/>
          <w:sz w:val="28"/>
          <w:szCs w:val="28"/>
        </w:rPr>
        <w:t xml:space="preserve">, як виглядали </w:t>
      </w:r>
      <w:r w:rsidR="001C75C4" w:rsidRPr="001E283E">
        <w:rPr>
          <w:rFonts w:ascii="Times New Roman" w:hAnsi="Times New Roman" w:cs="Times New Roman"/>
          <w:color w:val="000000" w:themeColor="text1"/>
          <w:sz w:val="28"/>
          <w:szCs w:val="28"/>
        </w:rPr>
        <w:lastRenderedPageBreak/>
        <w:t>тварини, які н</w:t>
      </w:r>
      <w:r w:rsidR="00E25EE8" w:rsidRPr="001E283E">
        <w:rPr>
          <w:rFonts w:ascii="Times New Roman" w:hAnsi="Times New Roman" w:cs="Times New Roman"/>
          <w:color w:val="000000" w:themeColor="text1"/>
          <w:sz w:val="28"/>
          <w:szCs w:val="28"/>
        </w:rPr>
        <w:t>аселяли територію краю раніше. Багатьох</w:t>
      </w:r>
      <w:r w:rsidR="001C75C4" w:rsidRPr="001E283E">
        <w:rPr>
          <w:rFonts w:ascii="Times New Roman" w:hAnsi="Times New Roman" w:cs="Times New Roman"/>
          <w:color w:val="000000" w:themeColor="text1"/>
          <w:sz w:val="28"/>
          <w:szCs w:val="28"/>
        </w:rPr>
        <w:t xml:space="preserve"> з цих тварин вже не можна зустріти на території району. </w:t>
      </w:r>
    </w:p>
    <w:p w:rsidR="006D2F6C" w:rsidRPr="001E283E" w:rsidRDefault="006D2F6C" w:rsidP="005E16BA">
      <w:pPr>
        <w:spacing w:after="0" w:line="360" w:lineRule="auto"/>
        <w:ind w:firstLine="1134"/>
        <w:jc w:val="both"/>
        <w:rPr>
          <w:rFonts w:ascii="Times New Roman" w:hAnsi="Times New Roman" w:cs="Times New Roman"/>
          <w:color w:val="000000" w:themeColor="text1"/>
          <w:sz w:val="28"/>
          <w:szCs w:val="28"/>
        </w:rPr>
      </w:pPr>
      <w:r w:rsidRPr="001E283E">
        <w:rPr>
          <w:rFonts w:ascii="Times New Roman" w:hAnsi="Times New Roman" w:cs="Times New Roman"/>
          <w:noProof/>
          <w:color w:val="000000" w:themeColor="text1"/>
          <w:sz w:val="28"/>
          <w:szCs w:val="28"/>
          <w:lang w:eastAsia="uk-UA"/>
        </w:rPr>
        <w:drawing>
          <wp:inline distT="0" distB="0" distL="0" distR="0">
            <wp:extent cx="5189108" cy="3297382"/>
            <wp:effectExtent l="19050" t="0" r="0" b="0"/>
            <wp:docPr id="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srcRect/>
                    <a:stretch>
                      <a:fillRect/>
                    </a:stretch>
                  </pic:blipFill>
                  <pic:spPr bwMode="auto">
                    <a:xfrm>
                      <a:off x="0" y="0"/>
                      <a:ext cx="5191018" cy="3298596"/>
                    </a:xfrm>
                    <a:prstGeom prst="rect">
                      <a:avLst/>
                    </a:prstGeom>
                    <a:noFill/>
                    <a:ln w="9525">
                      <a:noFill/>
                      <a:miter lim="800000"/>
                      <a:headEnd/>
                      <a:tailEnd/>
                    </a:ln>
                  </pic:spPr>
                </pic:pic>
              </a:graphicData>
            </a:graphic>
          </wp:inline>
        </w:drawing>
      </w:r>
    </w:p>
    <w:p w:rsidR="006D2F6C" w:rsidRPr="001E283E" w:rsidRDefault="006D2F6C" w:rsidP="006D2F6C">
      <w:pPr>
        <w:spacing w:after="0" w:line="360" w:lineRule="auto"/>
        <w:ind w:firstLine="1134"/>
        <w:jc w:val="center"/>
        <w:rPr>
          <w:rFonts w:ascii="Times New Roman" w:hAnsi="Times New Roman" w:cs="Times New Roman"/>
          <w:color w:val="000000" w:themeColor="text1"/>
          <w:sz w:val="28"/>
          <w:szCs w:val="28"/>
        </w:rPr>
      </w:pPr>
      <w:r w:rsidRPr="001E283E">
        <w:rPr>
          <w:rFonts w:ascii="Times New Roman" w:hAnsi="Times New Roman" w:cs="Times New Roman"/>
          <w:color w:val="000000" w:themeColor="text1"/>
          <w:sz w:val="28"/>
          <w:szCs w:val="28"/>
        </w:rPr>
        <w:t>Колекція мінералів В.П. Афанасьєва</w:t>
      </w:r>
    </w:p>
    <w:p w:rsidR="0063601A" w:rsidRPr="001E283E" w:rsidRDefault="0063601A" w:rsidP="006D2F6C">
      <w:pPr>
        <w:spacing w:after="0" w:line="360" w:lineRule="auto"/>
        <w:ind w:firstLine="1134"/>
        <w:jc w:val="center"/>
        <w:rPr>
          <w:rFonts w:ascii="Times New Roman" w:hAnsi="Times New Roman" w:cs="Times New Roman"/>
          <w:color w:val="000000" w:themeColor="text1"/>
          <w:sz w:val="28"/>
          <w:szCs w:val="28"/>
        </w:rPr>
      </w:pPr>
    </w:p>
    <w:p w:rsidR="007D639A" w:rsidRPr="001E283E" w:rsidRDefault="007D639A" w:rsidP="005E16BA">
      <w:pPr>
        <w:spacing w:after="0" w:line="360" w:lineRule="auto"/>
        <w:ind w:firstLine="1134"/>
        <w:jc w:val="both"/>
        <w:rPr>
          <w:rFonts w:ascii="Times New Roman" w:hAnsi="Times New Roman" w:cs="Times New Roman"/>
          <w:color w:val="000000" w:themeColor="text1"/>
          <w:sz w:val="28"/>
          <w:szCs w:val="28"/>
          <w:shd w:val="clear" w:color="auto" w:fill="FFFFFF"/>
        </w:rPr>
      </w:pPr>
      <w:r w:rsidRPr="001E283E">
        <w:rPr>
          <w:rFonts w:ascii="Times New Roman" w:hAnsi="Times New Roman" w:cs="Times New Roman"/>
          <w:noProof/>
          <w:color w:val="000000" w:themeColor="text1"/>
          <w:sz w:val="28"/>
          <w:szCs w:val="28"/>
          <w:shd w:val="clear" w:color="auto" w:fill="FFFFFF"/>
          <w:lang w:eastAsia="uk-UA"/>
        </w:rPr>
        <w:drawing>
          <wp:inline distT="0" distB="0" distL="0" distR="0">
            <wp:extent cx="5190259" cy="3856068"/>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184359" cy="3851684"/>
                    </a:xfrm>
                    <a:prstGeom prst="rect">
                      <a:avLst/>
                    </a:prstGeom>
                    <a:noFill/>
                    <a:ln w="9525">
                      <a:noFill/>
                      <a:miter lim="800000"/>
                      <a:headEnd/>
                      <a:tailEnd/>
                    </a:ln>
                  </pic:spPr>
                </pic:pic>
              </a:graphicData>
            </a:graphic>
          </wp:inline>
        </w:drawing>
      </w:r>
    </w:p>
    <w:p w:rsidR="0075008A" w:rsidRPr="001E283E" w:rsidRDefault="0075008A" w:rsidP="0075008A">
      <w:pPr>
        <w:spacing w:after="0" w:line="360" w:lineRule="auto"/>
        <w:ind w:firstLine="1134"/>
        <w:jc w:val="center"/>
        <w:rPr>
          <w:rFonts w:ascii="Times New Roman" w:hAnsi="Times New Roman" w:cs="Times New Roman"/>
          <w:color w:val="000000" w:themeColor="text1"/>
          <w:sz w:val="28"/>
          <w:szCs w:val="28"/>
          <w:shd w:val="clear" w:color="auto" w:fill="FFFFFF"/>
        </w:rPr>
      </w:pPr>
      <w:r w:rsidRPr="001E283E">
        <w:rPr>
          <w:rFonts w:ascii="Times New Roman" w:hAnsi="Times New Roman" w:cs="Times New Roman"/>
          <w:color w:val="000000" w:themeColor="text1"/>
          <w:sz w:val="28"/>
          <w:szCs w:val="28"/>
          <w:shd w:val="clear" w:color="auto" w:fill="FFFFFF"/>
        </w:rPr>
        <w:t>Зал природи і археологічних знахідок</w:t>
      </w:r>
    </w:p>
    <w:p w:rsidR="007D639A" w:rsidRPr="001E283E" w:rsidRDefault="007D639A" w:rsidP="005E16BA">
      <w:pPr>
        <w:spacing w:after="0" w:line="360" w:lineRule="auto"/>
        <w:ind w:firstLine="1134"/>
        <w:jc w:val="both"/>
        <w:rPr>
          <w:rFonts w:ascii="Times New Roman" w:hAnsi="Times New Roman" w:cs="Times New Roman"/>
          <w:color w:val="000000" w:themeColor="text1"/>
          <w:sz w:val="28"/>
          <w:szCs w:val="28"/>
          <w:shd w:val="clear" w:color="auto" w:fill="FFFFFF"/>
        </w:rPr>
      </w:pPr>
    </w:p>
    <w:p w:rsidR="0075008A" w:rsidRPr="001E283E" w:rsidRDefault="00824618" w:rsidP="0075008A">
      <w:pPr>
        <w:spacing w:after="0" w:line="360" w:lineRule="auto"/>
        <w:ind w:firstLine="1134"/>
        <w:jc w:val="both"/>
        <w:rPr>
          <w:rFonts w:ascii="Times New Roman" w:hAnsi="Times New Roman" w:cs="Times New Roman"/>
          <w:color w:val="000000" w:themeColor="text1"/>
          <w:sz w:val="28"/>
          <w:szCs w:val="28"/>
        </w:rPr>
      </w:pPr>
      <w:proofErr w:type="spellStart"/>
      <w:r w:rsidRPr="001E283E">
        <w:rPr>
          <w:rFonts w:ascii="Times New Roman" w:hAnsi="Times New Roman" w:cs="Times New Roman"/>
          <w:color w:val="000000" w:themeColor="text1"/>
          <w:sz w:val="28"/>
          <w:szCs w:val="28"/>
        </w:rPr>
        <w:lastRenderedPageBreak/>
        <w:t>Еспозиція</w:t>
      </w:r>
      <w:proofErr w:type="spellEnd"/>
      <w:r w:rsidRPr="001E283E">
        <w:rPr>
          <w:rFonts w:ascii="Times New Roman" w:hAnsi="Times New Roman" w:cs="Times New Roman"/>
          <w:color w:val="000000" w:themeColor="text1"/>
          <w:sz w:val="28"/>
          <w:szCs w:val="28"/>
        </w:rPr>
        <w:t xml:space="preserve"> у залі військової зброї </w:t>
      </w:r>
      <w:r w:rsidR="0063601A" w:rsidRPr="001E283E">
        <w:rPr>
          <w:rFonts w:ascii="Times New Roman" w:hAnsi="Times New Roman" w:cs="Times New Roman"/>
          <w:color w:val="000000" w:themeColor="text1"/>
          <w:sz w:val="28"/>
          <w:szCs w:val="28"/>
        </w:rPr>
        <w:t>мов говорить до тебе</w:t>
      </w:r>
      <w:r w:rsidRPr="001E283E">
        <w:rPr>
          <w:rFonts w:ascii="Times New Roman" w:hAnsi="Times New Roman" w:cs="Times New Roman"/>
          <w:color w:val="000000" w:themeColor="text1"/>
          <w:sz w:val="28"/>
          <w:szCs w:val="28"/>
        </w:rPr>
        <w:t>,</w:t>
      </w:r>
      <w:r w:rsidR="0063601A" w:rsidRPr="001E283E">
        <w:rPr>
          <w:rFonts w:ascii="Times New Roman" w:hAnsi="Times New Roman" w:cs="Times New Roman"/>
          <w:color w:val="000000" w:themeColor="text1"/>
          <w:sz w:val="28"/>
          <w:szCs w:val="28"/>
        </w:rPr>
        <w:t xml:space="preserve"> </w:t>
      </w:r>
      <w:r w:rsidRPr="001E283E">
        <w:rPr>
          <w:rFonts w:ascii="Times New Roman" w:hAnsi="Times New Roman" w:cs="Times New Roman"/>
          <w:color w:val="000000" w:themeColor="text1"/>
          <w:sz w:val="28"/>
          <w:szCs w:val="28"/>
        </w:rPr>
        <w:t xml:space="preserve">вона розповідаю про подвиг та героїзм </w:t>
      </w:r>
      <w:r w:rsidR="0063601A" w:rsidRPr="001E283E">
        <w:rPr>
          <w:rFonts w:ascii="Times New Roman" w:hAnsi="Times New Roman" w:cs="Times New Roman"/>
          <w:color w:val="000000" w:themeColor="text1"/>
          <w:sz w:val="28"/>
          <w:szCs w:val="28"/>
        </w:rPr>
        <w:t xml:space="preserve">жителів </w:t>
      </w:r>
      <w:r w:rsidR="009449A2">
        <w:rPr>
          <w:rFonts w:ascii="Times New Roman" w:hAnsi="Times New Roman" w:cs="Times New Roman"/>
          <w:color w:val="000000" w:themeColor="text1"/>
          <w:sz w:val="28"/>
          <w:szCs w:val="28"/>
        </w:rPr>
        <w:t>краю</w:t>
      </w:r>
      <w:r w:rsidR="0063601A" w:rsidRPr="001E283E">
        <w:rPr>
          <w:rFonts w:ascii="Times New Roman" w:hAnsi="Times New Roman" w:cs="Times New Roman"/>
          <w:color w:val="000000" w:themeColor="text1"/>
          <w:sz w:val="28"/>
          <w:szCs w:val="28"/>
        </w:rPr>
        <w:t xml:space="preserve">. </w:t>
      </w:r>
      <w:r w:rsidR="007D639A" w:rsidRPr="001E283E">
        <w:rPr>
          <w:rFonts w:ascii="Times New Roman" w:hAnsi="Times New Roman" w:cs="Times New Roman"/>
          <w:color w:val="000000" w:themeColor="text1"/>
          <w:sz w:val="28"/>
          <w:szCs w:val="28"/>
        </w:rPr>
        <w:t xml:space="preserve">Найбільш широко </w:t>
      </w:r>
      <w:r w:rsidR="00E25EE8" w:rsidRPr="001E283E">
        <w:rPr>
          <w:rFonts w:ascii="Times New Roman" w:hAnsi="Times New Roman" w:cs="Times New Roman"/>
          <w:color w:val="000000" w:themeColor="text1"/>
          <w:sz w:val="28"/>
          <w:szCs w:val="28"/>
        </w:rPr>
        <w:t xml:space="preserve"> у музеї </w:t>
      </w:r>
      <w:r w:rsidR="007D639A" w:rsidRPr="001E283E">
        <w:rPr>
          <w:rFonts w:ascii="Times New Roman" w:hAnsi="Times New Roman" w:cs="Times New Roman"/>
          <w:color w:val="000000" w:themeColor="text1"/>
          <w:sz w:val="28"/>
          <w:szCs w:val="28"/>
        </w:rPr>
        <w:t>висвітлюються військові</w:t>
      </w:r>
      <w:r w:rsidR="009449A2">
        <w:rPr>
          <w:rFonts w:ascii="Times New Roman" w:hAnsi="Times New Roman" w:cs="Times New Roman"/>
          <w:color w:val="000000" w:themeColor="text1"/>
          <w:sz w:val="28"/>
          <w:szCs w:val="28"/>
        </w:rPr>
        <w:t xml:space="preserve"> події на теренах </w:t>
      </w:r>
      <w:proofErr w:type="spellStart"/>
      <w:r w:rsidR="009449A2">
        <w:rPr>
          <w:rFonts w:ascii="Times New Roman" w:hAnsi="Times New Roman" w:cs="Times New Roman"/>
          <w:color w:val="000000" w:themeColor="text1"/>
          <w:sz w:val="28"/>
          <w:szCs w:val="28"/>
        </w:rPr>
        <w:t>Могилівщини</w:t>
      </w:r>
      <w:proofErr w:type="spellEnd"/>
      <w:r w:rsidR="009449A2">
        <w:rPr>
          <w:rFonts w:ascii="Times New Roman" w:hAnsi="Times New Roman" w:cs="Times New Roman"/>
          <w:color w:val="000000" w:themeColor="text1"/>
          <w:sz w:val="28"/>
          <w:szCs w:val="28"/>
        </w:rPr>
        <w:t xml:space="preserve"> п</w:t>
      </w:r>
      <w:r w:rsidR="007D639A" w:rsidRPr="001E283E">
        <w:rPr>
          <w:rFonts w:ascii="Times New Roman" w:hAnsi="Times New Roman" w:cs="Times New Roman"/>
          <w:color w:val="000000" w:themeColor="text1"/>
          <w:sz w:val="28"/>
          <w:szCs w:val="28"/>
        </w:rPr>
        <w:t xml:space="preserve">очинаючи з Київської </w:t>
      </w:r>
      <w:proofErr w:type="spellStart"/>
      <w:r w:rsidR="007D639A" w:rsidRPr="001E283E">
        <w:rPr>
          <w:rFonts w:ascii="Times New Roman" w:hAnsi="Times New Roman" w:cs="Times New Roman"/>
          <w:color w:val="000000" w:themeColor="text1"/>
          <w:sz w:val="28"/>
          <w:szCs w:val="28"/>
        </w:rPr>
        <w:t>Руссі</w:t>
      </w:r>
      <w:proofErr w:type="spellEnd"/>
      <w:r w:rsidR="007D639A" w:rsidRPr="001E283E">
        <w:rPr>
          <w:rFonts w:ascii="Times New Roman" w:hAnsi="Times New Roman" w:cs="Times New Roman"/>
          <w:color w:val="000000" w:themeColor="text1"/>
          <w:sz w:val="28"/>
          <w:szCs w:val="28"/>
        </w:rPr>
        <w:t xml:space="preserve"> ІХ-ХІІ ст. та закінчуючи героїчними подіями на Сході України 2014-2018 рр.</w:t>
      </w:r>
      <w:r w:rsidR="0075008A" w:rsidRPr="001E283E">
        <w:rPr>
          <w:rFonts w:ascii="Times New Roman" w:hAnsi="Times New Roman" w:cs="Times New Roman"/>
          <w:color w:val="000000" w:themeColor="text1"/>
          <w:sz w:val="28"/>
          <w:szCs w:val="28"/>
        </w:rPr>
        <w:t xml:space="preserve"> Тут зберігається </w:t>
      </w:r>
      <w:r w:rsidR="0075008A" w:rsidRPr="001E283E">
        <w:rPr>
          <w:rFonts w:ascii="Times New Roman" w:hAnsi="Times New Roman" w:cs="Times New Roman"/>
          <w:color w:val="000000" w:themeColor="text1"/>
          <w:sz w:val="28"/>
          <w:szCs w:val="28"/>
          <w:shd w:val="clear" w:color="auto" w:fill="FFFFFF"/>
        </w:rPr>
        <w:t>колекція зброї періоду ХVІ-ХVІІІ ст., козацькі стріли та турецька нарізна рушниця, зброя і спорядження періоду Великої Вітчизняної війни.</w:t>
      </w:r>
    </w:p>
    <w:p w:rsidR="007D639A" w:rsidRPr="001E283E" w:rsidRDefault="007D639A" w:rsidP="005E16BA">
      <w:pPr>
        <w:spacing w:after="0" w:line="360" w:lineRule="auto"/>
        <w:ind w:firstLine="1134"/>
        <w:jc w:val="both"/>
        <w:rPr>
          <w:rFonts w:ascii="Times New Roman" w:hAnsi="Times New Roman" w:cs="Times New Roman"/>
          <w:color w:val="000000" w:themeColor="text1"/>
          <w:sz w:val="28"/>
          <w:szCs w:val="28"/>
          <w:shd w:val="clear" w:color="auto" w:fill="FFFFFF"/>
        </w:rPr>
      </w:pPr>
      <w:r w:rsidRPr="001E283E">
        <w:rPr>
          <w:rFonts w:ascii="Times New Roman" w:hAnsi="Times New Roman" w:cs="Times New Roman"/>
          <w:noProof/>
          <w:color w:val="000000" w:themeColor="text1"/>
          <w:sz w:val="28"/>
          <w:szCs w:val="28"/>
          <w:shd w:val="clear" w:color="auto" w:fill="FFFFFF"/>
          <w:lang w:eastAsia="uk-UA"/>
        </w:rPr>
        <w:drawing>
          <wp:inline distT="0" distB="0" distL="0" distR="0">
            <wp:extent cx="4899313" cy="3697663"/>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4905511" cy="3702341"/>
                    </a:xfrm>
                    <a:prstGeom prst="rect">
                      <a:avLst/>
                    </a:prstGeom>
                    <a:noFill/>
                    <a:ln w="9525">
                      <a:noFill/>
                      <a:miter lim="800000"/>
                      <a:headEnd/>
                      <a:tailEnd/>
                    </a:ln>
                  </pic:spPr>
                </pic:pic>
              </a:graphicData>
            </a:graphic>
          </wp:inline>
        </w:drawing>
      </w:r>
    </w:p>
    <w:p w:rsidR="0075008A" w:rsidRPr="001E283E" w:rsidRDefault="0075008A" w:rsidP="0075008A">
      <w:pPr>
        <w:spacing w:after="0" w:line="360" w:lineRule="auto"/>
        <w:ind w:firstLine="1134"/>
        <w:jc w:val="center"/>
        <w:rPr>
          <w:rFonts w:ascii="Times New Roman" w:hAnsi="Times New Roman" w:cs="Times New Roman"/>
          <w:color w:val="000000" w:themeColor="text1"/>
          <w:sz w:val="28"/>
          <w:szCs w:val="28"/>
          <w:shd w:val="clear" w:color="auto" w:fill="FFFFFF"/>
        </w:rPr>
      </w:pPr>
      <w:r w:rsidRPr="001E283E">
        <w:rPr>
          <w:rFonts w:ascii="Times New Roman" w:hAnsi="Times New Roman" w:cs="Times New Roman"/>
          <w:color w:val="000000" w:themeColor="text1"/>
          <w:sz w:val="28"/>
          <w:szCs w:val="28"/>
          <w:shd w:val="clear" w:color="auto" w:fill="FFFFFF"/>
        </w:rPr>
        <w:t>Зал військової історії краю</w:t>
      </w:r>
    </w:p>
    <w:p w:rsidR="00824618" w:rsidRPr="001E283E" w:rsidRDefault="00E25EE8" w:rsidP="005E16BA">
      <w:pPr>
        <w:spacing w:after="0" w:line="360" w:lineRule="auto"/>
        <w:ind w:firstLine="1134"/>
        <w:jc w:val="both"/>
        <w:rPr>
          <w:rFonts w:ascii="Times New Roman" w:hAnsi="Times New Roman" w:cs="Times New Roman"/>
          <w:color w:val="000000" w:themeColor="text1"/>
          <w:sz w:val="28"/>
          <w:szCs w:val="28"/>
          <w:shd w:val="clear" w:color="auto" w:fill="FFFFFF"/>
        </w:rPr>
      </w:pPr>
      <w:r w:rsidRPr="001E283E">
        <w:rPr>
          <w:rFonts w:ascii="Times New Roman" w:hAnsi="Times New Roman" w:cs="Times New Roman"/>
          <w:color w:val="000000" w:themeColor="text1"/>
          <w:sz w:val="28"/>
          <w:szCs w:val="28"/>
        </w:rPr>
        <w:t xml:space="preserve">В Залі етнографії </w:t>
      </w:r>
      <w:r w:rsidR="005362E3" w:rsidRPr="001E283E">
        <w:rPr>
          <w:rFonts w:ascii="Times New Roman" w:hAnsi="Times New Roman" w:cs="Times New Roman"/>
          <w:color w:val="000000" w:themeColor="text1"/>
          <w:sz w:val="28"/>
          <w:szCs w:val="28"/>
        </w:rPr>
        <w:t>можна побачити</w:t>
      </w:r>
      <w:r w:rsidR="00D110D6" w:rsidRPr="001E283E">
        <w:rPr>
          <w:rFonts w:ascii="Times New Roman" w:hAnsi="Times New Roman" w:cs="Times New Roman"/>
          <w:color w:val="000000" w:themeColor="text1"/>
          <w:sz w:val="28"/>
          <w:szCs w:val="28"/>
        </w:rPr>
        <w:t xml:space="preserve"> </w:t>
      </w:r>
      <w:r w:rsidRPr="001E283E">
        <w:rPr>
          <w:rFonts w:ascii="Times New Roman" w:hAnsi="Times New Roman" w:cs="Times New Roman"/>
          <w:color w:val="000000" w:themeColor="text1"/>
          <w:sz w:val="28"/>
          <w:szCs w:val="28"/>
          <w:shd w:val="clear" w:color="auto" w:fill="FFFFFF"/>
        </w:rPr>
        <w:t>сарматський котел VІ-VІ ст. до н.е., і унікальні знаряддя побуту Трипільської культури</w:t>
      </w:r>
      <w:r w:rsidR="00D110D6" w:rsidRPr="001E283E">
        <w:rPr>
          <w:rFonts w:ascii="Times New Roman" w:hAnsi="Times New Roman" w:cs="Times New Roman"/>
          <w:color w:val="000000" w:themeColor="text1"/>
          <w:sz w:val="28"/>
          <w:szCs w:val="28"/>
          <w:shd w:val="clear" w:color="auto" w:fill="FFFFFF"/>
        </w:rPr>
        <w:t xml:space="preserve">. Побут Поділля </w:t>
      </w:r>
      <w:r w:rsidR="00D110D6" w:rsidRPr="001E283E">
        <w:rPr>
          <w:rFonts w:ascii="Times New Roman" w:hAnsi="Times New Roman" w:cs="Times New Roman"/>
          <w:color w:val="000000" w:themeColor="text1"/>
          <w:sz w:val="28"/>
          <w:szCs w:val="28"/>
        </w:rPr>
        <w:t xml:space="preserve">представлено </w:t>
      </w:r>
      <w:r w:rsidRPr="001E283E">
        <w:rPr>
          <w:rFonts w:ascii="Times New Roman" w:hAnsi="Times New Roman" w:cs="Times New Roman"/>
          <w:color w:val="000000" w:themeColor="text1"/>
          <w:sz w:val="28"/>
          <w:szCs w:val="28"/>
        </w:rPr>
        <w:t>вишитими сорочками ХІХ ст., знаряддями праці, та подільськими іконами.</w:t>
      </w:r>
    </w:p>
    <w:p w:rsidR="00377395" w:rsidRPr="001E283E" w:rsidRDefault="00F41AED" w:rsidP="00377395">
      <w:pPr>
        <w:spacing w:after="0" w:line="360" w:lineRule="auto"/>
        <w:ind w:firstLine="1134"/>
        <w:jc w:val="both"/>
        <w:rPr>
          <w:rFonts w:ascii="Times New Roman" w:hAnsi="Times New Roman" w:cs="Times New Roman"/>
          <w:color w:val="000000" w:themeColor="text1"/>
          <w:sz w:val="28"/>
          <w:szCs w:val="28"/>
        </w:rPr>
      </w:pPr>
      <w:r w:rsidRPr="001E283E">
        <w:rPr>
          <w:rFonts w:ascii="Times New Roman" w:hAnsi="Times New Roman" w:cs="Times New Roman"/>
          <w:color w:val="000000" w:themeColor="text1"/>
          <w:sz w:val="28"/>
          <w:szCs w:val="28"/>
          <w:shd w:val="clear" w:color="auto" w:fill="FFFFFF"/>
        </w:rPr>
        <w:t>Робота музею спрямована на проведення виставок, приурочених до держ</w:t>
      </w:r>
      <w:r w:rsidR="009449A2">
        <w:rPr>
          <w:rFonts w:ascii="Times New Roman" w:hAnsi="Times New Roman" w:cs="Times New Roman"/>
          <w:color w:val="000000" w:themeColor="text1"/>
          <w:sz w:val="28"/>
          <w:szCs w:val="28"/>
          <w:shd w:val="clear" w:color="auto" w:fill="FFFFFF"/>
        </w:rPr>
        <w:t>авних та релігійних</w:t>
      </w:r>
      <w:r w:rsidRPr="001E283E">
        <w:rPr>
          <w:rFonts w:ascii="Times New Roman" w:hAnsi="Times New Roman" w:cs="Times New Roman"/>
          <w:color w:val="000000" w:themeColor="text1"/>
          <w:sz w:val="28"/>
          <w:szCs w:val="28"/>
          <w:shd w:val="clear" w:color="auto" w:fill="FFFFFF"/>
        </w:rPr>
        <w:t xml:space="preserve"> свят і </w:t>
      </w:r>
      <w:r w:rsidR="00377395" w:rsidRPr="001E283E">
        <w:rPr>
          <w:rFonts w:ascii="Times New Roman" w:hAnsi="Times New Roman" w:cs="Times New Roman"/>
          <w:color w:val="000000" w:themeColor="text1"/>
          <w:sz w:val="28"/>
          <w:szCs w:val="28"/>
          <w:shd w:val="clear" w:color="auto" w:fill="FFFFFF"/>
        </w:rPr>
        <w:t xml:space="preserve"> визнач</w:t>
      </w:r>
      <w:r w:rsidR="009449A2">
        <w:rPr>
          <w:rFonts w:ascii="Times New Roman" w:hAnsi="Times New Roman" w:cs="Times New Roman"/>
          <w:color w:val="000000" w:themeColor="text1"/>
          <w:sz w:val="28"/>
          <w:szCs w:val="28"/>
          <w:shd w:val="clear" w:color="auto" w:fill="FFFFFF"/>
        </w:rPr>
        <w:t>них</w:t>
      </w:r>
      <w:r w:rsidR="00377395" w:rsidRPr="001E283E">
        <w:rPr>
          <w:rFonts w:ascii="Times New Roman" w:hAnsi="Times New Roman" w:cs="Times New Roman"/>
          <w:color w:val="000000" w:themeColor="text1"/>
          <w:sz w:val="28"/>
          <w:szCs w:val="28"/>
          <w:shd w:val="clear" w:color="auto" w:fill="FFFFFF"/>
        </w:rPr>
        <w:t xml:space="preserve"> подій. Серед постійно діючих – «Важкий шлях до незалежності» та «Вони мужніс</w:t>
      </w:r>
      <w:r w:rsidR="009449A2">
        <w:rPr>
          <w:rFonts w:ascii="Times New Roman" w:hAnsi="Times New Roman" w:cs="Times New Roman"/>
          <w:color w:val="000000" w:themeColor="text1"/>
          <w:sz w:val="28"/>
          <w:szCs w:val="28"/>
          <w:shd w:val="clear" w:color="auto" w:fill="FFFFFF"/>
        </w:rPr>
        <w:t>тю прославили Поділля», присвячено пам'яті Героїв Небесної</w:t>
      </w:r>
      <w:r w:rsidR="00377395" w:rsidRPr="001E283E">
        <w:rPr>
          <w:rFonts w:ascii="Times New Roman" w:hAnsi="Times New Roman" w:cs="Times New Roman"/>
          <w:color w:val="000000" w:themeColor="text1"/>
          <w:sz w:val="28"/>
          <w:szCs w:val="28"/>
          <w:shd w:val="clear" w:color="auto" w:fill="FFFFFF"/>
        </w:rPr>
        <w:t xml:space="preserve"> сотні та воїнів-земляків, які загинули під час воєн</w:t>
      </w:r>
      <w:r w:rsidR="009449A2">
        <w:rPr>
          <w:rFonts w:ascii="Times New Roman" w:hAnsi="Times New Roman" w:cs="Times New Roman"/>
          <w:color w:val="000000" w:themeColor="text1"/>
          <w:sz w:val="28"/>
          <w:szCs w:val="28"/>
          <w:shd w:val="clear" w:color="auto" w:fill="FFFFFF"/>
        </w:rPr>
        <w:t>них</w:t>
      </w:r>
      <w:r w:rsidR="00377395" w:rsidRPr="001E283E">
        <w:rPr>
          <w:rFonts w:ascii="Times New Roman" w:hAnsi="Times New Roman" w:cs="Times New Roman"/>
          <w:color w:val="000000" w:themeColor="text1"/>
          <w:sz w:val="28"/>
          <w:szCs w:val="28"/>
          <w:shd w:val="clear" w:color="auto" w:fill="FFFFFF"/>
        </w:rPr>
        <w:t xml:space="preserve"> дій на Сх</w:t>
      </w:r>
      <w:r w:rsidR="009449A2">
        <w:rPr>
          <w:rFonts w:ascii="Times New Roman" w:hAnsi="Times New Roman" w:cs="Times New Roman"/>
          <w:color w:val="000000" w:themeColor="text1"/>
          <w:sz w:val="28"/>
          <w:szCs w:val="28"/>
          <w:shd w:val="clear" w:color="auto" w:fill="FFFFFF"/>
        </w:rPr>
        <w:t>оді</w:t>
      </w:r>
      <w:r w:rsidR="00377395" w:rsidRPr="001E283E">
        <w:rPr>
          <w:rFonts w:ascii="Times New Roman" w:hAnsi="Times New Roman" w:cs="Times New Roman"/>
          <w:color w:val="000000" w:themeColor="text1"/>
          <w:sz w:val="28"/>
          <w:szCs w:val="28"/>
          <w:shd w:val="clear" w:color="auto" w:fill="FFFFFF"/>
        </w:rPr>
        <w:t xml:space="preserve"> України. </w:t>
      </w:r>
    </w:p>
    <w:p w:rsidR="00377395" w:rsidRPr="001E283E" w:rsidRDefault="00377395" w:rsidP="001E283E">
      <w:pPr>
        <w:spacing w:after="0" w:line="360" w:lineRule="auto"/>
        <w:ind w:firstLine="1134"/>
        <w:jc w:val="center"/>
        <w:rPr>
          <w:rFonts w:ascii="Times New Roman" w:hAnsi="Times New Roman" w:cs="Times New Roman"/>
          <w:color w:val="000000" w:themeColor="text1"/>
          <w:sz w:val="28"/>
          <w:szCs w:val="28"/>
          <w:shd w:val="clear" w:color="auto" w:fill="FFFFFF"/>
        </w:rPr>
      </w:pPr>
      <w:r w:rsidRPr="001E283E">
        <w:rPr>
          <w:rFonts w:ascii="Times New Roman" w:hAnsi="Times New Roman" w:cs="Times New Roman"/>
          <w:noProof/>
          <w:color w:val="000000" w:themeColor="text1"/>
          <w:sz w:val="28"/>
          <w:szCs w:val="28"/>
          <w:shd w:val="clear" w:color="auto" w:fill="FFFFFF"/>
          <w:lang w:eastAsia="uk-UA"/>
        </w:rPr>
        <w:lastRenderedPageBreak/>
        <w:drawing>
          <wp:inline distT="0" distB="0" distL="0" distR="0">
            <wp:extent cx="5010148" cy="3740728"/>
            <wp:effectExtent l="19050" t="0" r="2"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022162" cy="3749698"/>
                    </a:xfrm>
                    <a:prstGeom prst="rect">
                      <a:avLst/>
                    </a:prstGeom>
                    <a:noFill/>
                    <a:ln w="9525">
                      <a:noFill/>
                      <a:miter lim="800000"/>
                      <a:headEnd/>
                      <a:tailEnd/>
                    </a:ln>
                  </pic:spPr>
                </pic:pic>
              </a:graphicData>
            </a:graphic>
          </wp:inline>
        </w:drawing>
      </w:r>
    </w:p>
    <w:p w:rsidR="00377395" w:rsidRDefault="00824618" w:rsidP="005E16BA">
      <w:pPr>
        <w:spacing w:after="0" w:line="360" w:lineRule="auto"/>
        <w:ind w:firstLine="1134"/>
        <w:jc w:val="both"/>
        <w:rPr>
          <w:rFonts w:ascii="Times New Roman" w:hAnsi="Times New Roman" w:cs="Times New Roman"/>
          <w:color w:val="000000" w:themeColor="text1"/>
          <w:sz w:val="28"/>
          <w:szCs w:val="28"/>
          <w:shd w:val="clear" w:color="auto" w:fill="FFFFFF"/>
        </w:rPr>
      </w:pPr>
      <w:r w:rsidRPr="001E283E">
        <w:rPr>
          <w:rFonts w:ascii="Times New Roman" w:hAnsi="Times New Roman" w:cs="Times New Roman"/>
          <w:color w:val="000000" w:themeColor="text1"/>
          <w:sz w:val="28"/>
          <w:szCs w:val="28"/>
          <w:shd w:val="clear" w:color="auto" w:fill="FFFFFF"/>
        </w:rPr>
        <w:t>Поліська традиційна вишивка чарую погляд своїми візерунками</w:t>
      </w:r>
    </w:p>
    <w:p w:rsidR="001E283E" w:rsidRPr="001E283E" w:rsidRDefault="001E283E" w:rsidP="005E16BA">
      <w:pPr>
        <w:spacing w:after="0" w:line="360" w:lineRule="auto"/>
        <w:ind w:firstLine="1134"/>
        <w:jc w:val="both"/>
        <w:rPr>
          <w:rFonts w:ascii="Times New Roman" w:hAnsi="Times New Roman" w:cs="Times New Roman"/>
          <w:color w:val="000000" w:themeColor="text1"/>
          <w:sz w:val="28"/>
          <w:szCs w:val="28"/>
          <w:shd w:val="clear" w:color="auto" w:fill="FFFFFF"/>
        </w:rPr>
      </w:pPr>
    </w:p>
    <w:p w:rsidR="00F41AED" w:rsidRPr="001E283E" w:rsidRDefault="001E283E" w:rsidP="005E16BA">
      <w:pPr>
        <w:pStyle w:val="a3"/>
        <w:shd w:val="clear" w:color="auto" w:fill="FFFFFF"/>
        <w:spacing w:before="0" w:beforeAutospacing="0" w:after="0" w:afterAutospacing="0" w:line="360" w:lineRule="auto"/>
        <w:ind w:firstLine="1134"/>
        <w:jc w:val="both"/>
        <w:textAlignment w:val="baseline"/>
        <w:rPr>
          <w:color w:val="000000" w:themeColor="text1"/>
          <w:sz w:val="28"/>
          <w:szCs w:val="28"/>
          <w:shd w:val="clear" w:color="auto" w:fill="FFFFFF"/>
        </w:rPr>
      </w:pPr>
      <w:r w:rsidRPr="001E283E">
        <w:rPr>
          <w:color w:val="000000" w:themeColor="text1"/>
          <w:sz w:val="28"/>
          <w:szCs w:val="28"/>
          <w:shd w:val="clear" w:color="auto" w:fill="FFFFFF"/>
        </w:rPr>
        <w:t>Підчас нашої екскурсі у м</w:t>
      </w:r>
      <w:r w:rsidR="00487400">
        <w:rPr>
          <w:color w:val="000000" w:themeColor="text1"/>
          <w:sz w:val="28"/>
          <w:szCs w:val="28"/>
          <w:shd w:val="clear" w:color="auto" w:fill="FFFFFF"/>
        </w:rPr>
        <w:t>у</w:t>
      </w:r>
      <w:r w:rsidRPr="001E283E">
        <w:rPr>
          <w:color w:val="000000" w:themeColor="text1"/>
          <w:sz w:val="28"/>
          <w:szCs w:val="28"/>
          <w:shd w:val="clear" w:color="auto" w:fill="FFFFFF"/>
        </w:rPr>
        <w:t>зеї</w:t>
      </w:r>
      <w:r w:rsidR="00824618" w:rsidRPr="001E283E">
        <w:rPr>
          <w:color w:val="000000" w:themeColor="text1"/>
          <w:sz w:val="28"/>
          <w:szCs w:val="28"/>
          <w:shd w:val="clear" w:color="auto" w:fill="FFFFFF"/>
        </w:rPr>
        <w:t xml:space="preserve"> трива</w:t>
      </w:r>
      <w:r w:rsidRPr="001E283E">
        <w:rPr>
          <w:color w:val="000000" w:themeColor="text1"/>
          <w:sz w:val="28"/>
          <w:szCs w:val="28"/>
          <w:shd w:val="clear" w:color="auto" w:fill="FFFFFF"/>
        </w:rPr>
        <w:t>ла</w:t>
      </w:r>
      <w:r w:rsidR="00824618" w:rsidRPr="001E283E">
        <w:rPr>
          <w:color w:val="000000" w:themeColor="text1"/>
          <w:sz w:val="28"/>
          <w:szCs w:val="28"/>
          <w:shd w:val="clear" w:color="auto" w:fill="FFFFFF"/>
        </w:rPr>
        <w:t xml:space="preserve"> тематична виставка </w:t>
      </w:r>
      <w:proofErr w:type="spellStart"/>
      <w:r w:rsidR="00824618" w:rsidRPr="001E283E">
        <w:rPr>
          <w:color w:val="000000" w:themeColor="text1"/>
          <w:sz w:val="28"/>
          <w:szCs w:val="28"/>
          <w:shd w:val="clear" w:color="auto" w:fill="FFFFFF"/>
        </w:rPr>
        <w:t>фотосвітлин</w:t>
      </w:r>
      <w:proofErr w:type="spellEnd"/>
      <w:r w:rsidR="00824618" w:rsidRPr="001E283E">
        <w:rPr>
          <w:color w:val="000000" w:themeColor="text1"/>
          <w:sz w:val="28"/>
          <w:szCs w:val="28"/>
          <w:shd w:val="clear" w:color="auto" w:fill="FFFFFF"/>
        </w:rPr>
        <w:t xml:space="preserve"> "Життя на нулі" - мистецький проект, започаткований волонтерами та бійцями АТО. </w:t>
      </w:r>
    </w:p>
    <w:p w:rsidR="001E283E" w:rsidRPr="001E283E" w:rsidRDefault="00824618" w:rsidP="001E283E">
      <w:pPr>
        <w:pStyle w:val="a3"/>
        <w:shd w:val="clear" w:color="auto" w:fill="FFFFFF"/>
        <w:spacing w:before="0" w:beforeAutospacing="0" w:after="0" w:afterAutospacing="0" w:line="360" w:lineRule="auto"/>
        <w:ind w:firstLine="1134"/>
        <w:jc w:val="center"/>
        <w:textAlignment w:val="baseline"/>
        <w:rPr>
          <w:color w:val="000000" w:themeColor="text1"/>
          <w:sz w:val="28"/>
          <w:szCs w:val="28"/>
        </w:rPr>
      </w:pPr>
      <w:r w:rsidRPr="001E283E">
        <w:rPr>
          <w:noProof/>
          <w:color w:val="000000" w:themeColor="text1"/>
          <w:sz w:val="28"/>
          <w:szCs w:val="28"/>
        </w:rPr>
        <w:drawing>
          <wp:inline distT="0" distB="0" distL="0" distR="0">
            <wp:extent cx="4994544" cy="3671455"/>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023474" cy="3692722"/>
                    </a:xfrm>
                    <a:prstGeom prst="rect">
                      <a:avLst/>
                    </a:prstGeom>
                    <a:noFill/>
                    <a:ln w="9525">
                      <a:noFill/>
                      <a:miter lim="800000"/>
                      <a:headEnd/>
                      <a:tailEnd/>
                    </a:ln>
                  </pic:spPr>
                </pic:pic>
              </a:graphicData>
            </a:graphic>
          </wp:inline>
        </w:drawing>
      </w:r>
    </w:p>
    <w:sectPr w:rsidR="001E283E" w:rsidRPr="001E283E" w:rsidSect="00332B84">
      <w:pgSz w:w="11906" w:h="16838"/>
      <w:pgMar w:top="850" w:right="850" w:bottom="850" w:left="1417" w:header="708" w:footer="708" w:gutter="0"/>
      <w:pgBorders w:display="firstPage" w:offsetFrom="page">
        <w:top w:val="doubleWave" w:sz="6" w:space="24" w:color="auto"/>
        <w:left w:val="doubleWave" w:sz="6" w:space="24" w:color="auto"/>
        <w:bottom w:val="doubleWave" w:sz="6" w:space="24" w:color="auto"/>
        <w:right w:val="doubleWave" w:sz="6"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420575"/>
    <w:rsid w:val="00064DC8"/>
    <w:rsid w:val="0007529A"/>
    <w:rsid w:val="001C75C4"/>
    <w:rsid w:val="001E283E"/>
    <w:rsid w:val="00332B84"/>
    <w:rsid w:val="00377395"/>
    <w:rsid w:val="003F6970"/>
    <w:rsid w:val="00420575"/>
    <w:rsid w:val="0048674D"/>
    <w:rsid w:val="00487400"/>
    <w:rsid w:val="005012CD"/>
    <w:rsid w:val="005362E3"/>
    <w:rsid w:val="005E16BA"/>
    <w:rsid w:val="00625B9F"/>
    <w:rsid w:val="0063601A"/>
    <w:rsid w:val="00675CBA"/>
    <w:rsid w:val="006D2F6C"/>
    <w:rsid w:val="0072070D"/>
    <w:rsid w:val="0075008A"/>
    <w:rsid w:val="007D639A"/>
    <w:rsid w:val="007F6F93"/>
    <w:rsid w:val="00824618"/>
    <w:rsid w:val="009449A2"/>
    <w:rsid w:val="00951B59"/>
    <w:rsid w:val="009B69FD"/>
    <w:rsid w:val="009C162D"/>
    <w:rsid w:val="00A85C8D"/>
    <w:rsid w:val="00AE1C48"/>
    <w:rsid w:val="00AF5798"/>
    <w:rsid w:val="00B70F92"/>
    <w:rsid w:val="00CA4271"/>
    <w:rsid w:val="00D110D6"/>
    <w:rsid w:val="00E25EE8"/>
    <w:rsid w:val="00F41AED"/>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2070D"/>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420575"/>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4">
    <w:name w:val="Hyperlink"/>
    <w:basedOn w:val="a0"/>
    <w:uiPriority w:val="99"/>
    <w:semiHidden/>
    <w:unhideWhenUsed/>
    <w:rsid w:val="00951B59"/>
    <w:rPr>
      <w:color w:val="0000FF"/>
      <w:u w:val="single"/>
    </w:rPr>
  </w:style>
  <w:style w:type="paragraph" w:styleId="a5">
    <w:name w:val="Balloon Text"/>
    <w:basedOn w:val="a"/>
    <w:link w:val="a6"/>
    <w:uiPriority w:val="99"/>
    <w:semiHidden/>
    <w:unhideWhenUsed/>
    <w:rsid w:val="0007529A"/>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07529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889616361">
      <w:bodyDiv w:val="1"/>
      <w:marLeft w:val="0"/>
      <w:marRight w:val="0"/>
      <w:marTop w:val="0"/>
      <w:marBottom w:val="0"/>
      <w:divBdr>
        <w:top w:val="none" w:sz="0" w:space="0" w:color="auto"/>
        <w:left w:val="none" w:sz="0" w:space="0" w:color="auto"/>
        <w:bottom w:val="none" w:sz="0" w:space="0" w:color="auto"/>
        <w:right w:val="none" w:sz="0" w:space="0" w:color="auto"/>
      </w:divBdr>
    </w:div>
    <w:div w:id="1875343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F6F06-5F63-4E36-9B2A-3827169C1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6</Pages>
  <Words>2955</Words>
  <Characters>1685</Characters>
  <Application>Microsoft Office Word</Application>
  <DocSecurity>0</DocSecurity>
  <Lines>14</Lines>
  <Paragraphs>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Юська Юська</dc:creator>
  <cp:lastModifiedBy>Юська Юська</cp:lastModifiedBy>
  <cp:revision>17</cp:revision>
  <dcterms:created xsi:type="dcterms:W3CDTF">2022-01-30T16:37:00Z</dcterms:created>
  <dcterms:modified xsi:type="dcterms:W3CDTF">2022-01-30T19:24:00Z</dcterms:modified>
</cp:coreProperties>
</file>